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5.5.0.0 -->
  <w:body>
    <w:p w:rsidR="000C1AB0" w:rsidRPr="00BE3181" w:rsidP="00BE31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717A1">
        <w:rPr>
          <w:rFonts w:ascii="Times New Roman" w:hAnsi="Times New Roman"/>
          <w:sz w:val="28"/>
          <w:szCs w:val="28"/>
          <w:lang w:val="kk-KZ"/>
        </w:rPr>
        <w:tab/>
      </w:r>
      <w:r w:rsidRPr="004717A1">
        <w:rPr>
          <w:rFonts w:ascii="Times New Roman" w:hAnsi="Times New Roman"/>
          <w:sz w:val="28"/>
          <w:szCs w:val="28"/>
          <w:lang w:val="kk-KZ"/>
        </w:rPr>
        <w:tab/>
      </w:r>
      <w:r w:rsidRPr="004717A1">
        <w:rPr>
          <w:rFonts w:ascii="Times New Roman" w:hAnsi="Times New Roman"/>
          <w:sz w:val="28"/>
          <w:szCs w:val="28"/>
          <w:lang w:val="kk-KZ"/>
        </w:rPr>
        <w:tab/>
      </w:r>
      <w:r w:rsidRPr="004717A1">
        <w:rPr>
          <w:rFonts w:ascii="Times New Roman" w:hAnsi="Times New Roman"/>
          <w:sz w:val="28"/>
          <w:szCs w:val="28"/>
          <w:lang w:val="kk-KZ"/>
        </w:rPr>
        <w:tab/>
      </w:r>
      <w:r w:rsidRPr="004717A1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BE3181">
        <w:rPr>
          <w:rFonts w:ascii="Times New Roman" w:hAnsi="Times New Roman"/>
          <w:b/>
          <w:sz w:val="28"/>
          <w:szCs w:val="28"/>
        </w:rPr>
        <w:t>ОПРЕДЕЛЕНИЕ</w:t>
      </w:r>
    </w:p>
    <w:p w:rsidR="00BE3181" w:rsidRPr="00BE3181" w:rsidP="004717A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0C1AB0" w:rsidRPr="003668CD" w:rsidP="004717A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0334D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июня</w:t>
      </w:r>
      <w:r w:rsidR="000334D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668CD" w:rsidR="000334DB">
        <w:rPr>
          <w:rFonts w:ascii="Times New Roman" w:hAnsi="Times New Roman"/>
          <w:sz w:val="28"/>
          <w:szCs w:val="28"/>
          <w:lang w:val="kk-KZ"/>
        </w:rPr>
        <w:t>20</w:t>
      </w:r>
      <w:r w:rsidR="000334DB"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3668CD" w:rsidR="000334DB">
        <w:rPr>
          <w:rFonts w:ascii="Times New Roman" w:hAnsi="Times New Roman"/>
          <w:sz w:val="28"/>
          <w:szCs w:val="28"/>
        </w:rPr>
        <w:t xml:space="preserve"> года</w:t>
      </w:r>
      <w:r w:rsidRPr="003668CD" w:rsidR="000334DB">
        <w:rPr>
          <w:rFonts w:ascii="Times New Roman" w:hAnsi="Times New Roman"/>
          <w:sz w:val="28"/>
          <w:szCs w:val="28"/>
          <w:lang w:val="kk-KZ"/>
        </w:rPr>
        <w:tab/>
      </w:r>
      <w:r w:rsidRPr="003668CD" w:rsidR="000334DB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Pr="004717A1" w:rsidR="000334DB">
        <w:rPr>
          <w:rFonts w:ascii="Times New Roman" w:hAnsi="Times New Roman"/>
          <w:sz w:val="28"/>
          <w:szCs w:val="28"/>
          <w:lang w:val="kk-KZ"/>
        </w:rPr>
        <w:t>№51</w:t>
      </w:r>
      <w:r w:rsidR="000334DB">
        <w:rPr>
          <w:rFonts w:ascii="Times New Roman" w:hAnsi="Times New Roman"/>
          <w:sz w:val="28"/>
          <w:szCs w:val="28"/>
          <w:lang w:val="kk-KZ"/>
        </w:rPr>
        <w:t>52-2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="000334DB">
        <w:rPr>
          <w:rFonts w:ascii="Times New Roman" w:hAnsi="Times New Roman"/>
          <w:sz w:val="28"/>
          <w:szCs w:val="28"/>
          <w:lang w:val="kk-KZ"/>
        </w:rPr>
        <w:t>-00-2м</w:t>
      </w:r>
      <w:r w:rsidRPr="004717A1" w:rsidR="000334DB">
        <w:rPr>
          <w:rFonts w:ascii="Times New Roman" w:hAnsi="Times New Roman"/>
          <w:sz w:val="28"/>
          <w:szCs w:val="28"/>
          <w:lang w:val="kk-KZ"/>
        </w:rPr>
        <w:t>/</w:t>
      </w:r>
      <w:r>
        <w:rPr>
          <w:rFonts w:ascii="Times New Roman" w:hAnsi="Times New Roman"/>
          <w:sz w:val="28"/>
          <w:szCs w:val="28"/>
          <w:lang w:val="kk-KZ"/>
        </w:rPr>
        <w:t>3806</w:t>
      </w:r>
      <w:r w:rsidR="000334DB"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3668CD" w:rsidR="000334DB">
        <w:rPr>
          <w:rFonts w:ascii="Times New Roman" w:hAnsi="Times New Roman"/>
          <w:sz w:val="28"/>
          <w:szCs w:val="28"/>
          <w:lang w:val="kk-KZ"/>
        </w:rPr>
        <w:tab/>
      </w:r>
      <w:r w:rsidR="000334DB">
        <w:rPr>
          <w:rFonts w:ascii="Times New Roman" w:hAnsi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0334DB">
        <w:rPr>
          <w:rFonts w:ascii="Times New Roman" w:hAnsi="Times New Roman"/>
          <w:sz w:val="28"/>
          <w:szCs w:val="28"/>
          <w:lang w:val="kk-KZ"/>
        </w:rPr>
        <w:t xml:space="preserve">   село </w:t>
      </w:r>
      <w:r w:rsidRPr="003668CD" w:rsidR="000334DB">
        <w:rPr>
          <w:rFonts w:ascii="Times New Roman" w:hAnsi="Times New Roman"/>
          <w:sz w:val="28"/>
          <w:szCs w:val="28"/>
          <w:lang w:val="kk-KZ"/>
        </w:rPr>
        <w:t>Аксукент</w:t>
      </w:r>
    </w:p>
    <w:p w:rsidR="000C1AB0" w:rsidRPr="00BE3181" w:rsidP="004717A1">
      <w:pPr>
        <w:pStyle w:val="BodyText"/>
        <w:rPr>
          <w:sz w:val="20"/>
          <w:szCs w:val="20"/>
          <w:lang w:val="kk-KZ"/>
        </w:rPr>
      </w:pPr>
    </w:p>
    <w:p w:rsidR="000C1AB0" w:rsidRPr="003668CD" w:rsidP="004717A1">
      <w:pPr>
        <w:pStyle w:val="BodyText"/>
        <w:ind w:firstLine="709"/>
        <w:rPr>
          <w:color w:val="000000"/>
          <w:sz w:val="28"/>
          <w:szCs w:val="28"/>
          <w:lang w:val="kk-KZ"/>
        </w:rPr>
      </w:pPr>
      <w:r w:rsidRPr="003668CD">
        <w:rPr>
          <w:sz w:val="28"/>
          <w:szCs w:val="28"/>
          <w:lang w:val="kk-KZ"/>
        </w:rPr>
        <w:t>Сайрамский р</w:t>
      </w:r>
      <w:r w:rsidRPr="003668CD">
        <w:rPr>
          <w:sz w:val="28"/>
          <w:szCs w:val="28"/>
        </w:rPr>
        <w:t>айонный</w:t>
      </w:r>
      <w:r w:rsidRPr="003668CD">
        <w:rPr>
          <w:sz w:val="28"/>
          <w:szCs w:val="28"/>
        </w:rPr>
        <w:t xml:space="preserve"> суд </w:t>
      </w:r>
      <w:r>
        <w:rPr>
          <w:sz w:val="28"/>
          <w:szCs w:val="28"/>
          <w:lang w:val="kk-KZ"/>
        </w:rPr>
        <w:t>Туркестан</w:t>
      </w:r>
      <w:r w:rsidRPr="003668CD">
        <w:rPr>
          <w:sz w:val="28"/>
          <w:szCs w:val="28"/>
          <w:lang w:val="kk-KZ"/>
        </w:rPr>
        <w:t xml:space="preserve">ской области </w:t>
      </w:r>
      <w:r w:rsidRPr="003668CD">
        <w:rPr>
          <w:sz w:val="28"/>
          <w:szCs w:val="28"/>
        </w:rPr>
        <w:t xml:space="preserve">в составе председательствующего судьи </w:t>
      </w:r>
      <w:r w:rsidR="00DD409D">
        <w:rPr>
          <w:sz w:val="28"/>
          <w:szCs w:val="28"/>
          <w:lang w:val="kk-KZ"/>
        </w:rPr>
        <w:t>Бегалиева А.У</w:t>
      </w:r>
      <w:r w:rsidRPr="003668CD">
        <w:rPr>
          <w:sz w:val="28"/>
          <w:szCs w:val="28"/>
          <w:lang w:val="kk-KZ"/>
        </w:rPr>
        <w:t xml:space="preserve">., при секретаре судебного заседания </w:t>
      </w:r>
      <w:r w:rsidR="00DD409D">
        <w:rPr>
          <w:sz w:val="28"/>
          <w:szCs w:val="28"/>
          <w:lang w:val="kk-KZ"/>
        </w:rPr>
        <w:t>Мамесалы М</w:t>
      </w:r>
      <w:r w:rsidRPr="003668CD">
        <w:rPr>
          <w:sz w:val="28"/>
          <w:szCs w:val="28"/>
          <w:lang w:val="kk-KZ"/>
        </w:rPr>
        <w:t xml:space="preserve">., с участием </w:t>
      </w:r>
      <w:r>
        <w:rPr>
          <w:sz w:val="28"/>
          <w:szCs w:val="28"/>
          <w:lang w:val="kk-KZ"/>
        </w:rPr>
        <w:t xml:space="preserve">частного судебного исполнителя </w:t>
      </w:r>
      <w:r w:rsidR="00EA3607">
        <w:rPr>
          <w:sz w:val="28"/>
          <w:szCs w:val="28"/>
          <w:lang w:val="kk-KZ"/>
        </w:rPr>
        <w:t>Джанисбаева К</w:t>
      </w:r>
      <w:r w:rsidR="00EA3607">
        <w:rPr>
          <w:sz w:val="28"/>
          <w:szCs w:val="28"/>
        </w:rPr>
        <w:t>.А</w:t>
      </w:r>
      <w:r>
        <w:rPr>
          <w:sz w:val="28"/>
          <w:szCs w:val="28"/>
          <w:lang w:val="kk-KZ"/>
        </w:rPr>
        <w:t>.,</w:t>
      </w:r>
      <w:r w:rsidR="00EA3607">
        <w:rPr>
          <w:sz w:val="28"/>
          <w:szCs w:val="28"/>
          <w:lang w:val="kk-KZ"/>
        </w:rPr>
        <w:t xml:space="preserve"> должника Мутагирова М.И., представителя </w:t>
      </w:r>
      <w:r w:rsidR="001F6C5B">
        <w:rPr>
          <w:sz w:val="28"/>
          <w:szCs w:val="28"/>
          <w:lang w:val="kk-KZ"/>
        </w:rPr>
        <w:t>взыскателя Нысанова С.</w:t>
      </w:r>
      <w:r>
        <w:rPr>
          <w:sz w:val="28"/>
          <w:szCs w:val="28"/>
          <w:lang w:val="kk-KZ"/>
        </w:rPr>
        <w:t xml:space="preserve"> </w:t>
      </w:r>
      <w:r w:rsidRPr="003668CD">
        <w:rPr>
          <w:sz w:val="28"/>
          <w:szCs w:val="28"/>
        </w:rPr>
        <w:t>рассмотрев в открытом судебном заседании</w:t>
      </w:r>
      <w:r w:rsidRPr="003668CD">
        <w:rPr>
          <w:sz w:val="28"/>
          <w:szCs w:val="28"/>
          <w:lang w:val="kk-KZ"/>
        </w:rPr>
        <w:t xml:space="preserve"> </w:t>
      </w:r>
      <w:r w:rsidR="001F6C5B">
        <w:rPr>
          <w:color w:val="000000"/>
          <w:sz w:val="28"/>
          <w:szCs w:val="28"/>
        </w:rPr>
        <w:t>заявление</w:t>
      </w:r>
      <w:r>
        <w:rPr>
          <w:color w:val="000000"/>
          <w:sz w:val="28"/>
          <w:szCs w:val="28"/>
        </w:rPr>
        <w:t xml:space="preserve"> частного судебного исполнителя исполнительного округа </w:t>
      </w:r>
      <w:r w:rsidR="001F6C5B">
        <w:rPr>
          <w:color w:val="000000"/>
          <w:sz w:val="28"/>
          <w:szCs w:val="28"/>
        </w:rPr>
        <w:t>города Шымкент</w:t>
      </w:r>
      <w:r>
        <w:rPr>
          <w:color w:val="000000"/>
          <w:sz w:val="28"/>
          <w:szCs w:val="28"/>
        </w:rPr>
        <w:t xml:space="preserve"> </w:t>
      </w:r>
      <w:r w:rsidRPr="00503E10" w:rsidR="00503E10">
        <w:rPr>
          <w:color w:val="000000"/>
          <w:sz w:val="28"/>
          <w:szCs w:val="28"/>
        </w:rPr>
        <w:t>Джанисбаев</w:t>
      </w:r>
      <w:r w:rsidR="00503E10">
        <w:rPr>
          <w:color w:val="000000"/>
          <w:sz w:val="28"/>
          <w:szCs w:val="28"/>
        </w:rPr>
        <w:t>а</w:t>
      </w:r>
      <w:r w:rsidRPr="00503E10" w:rsidR="00503E10">
        <w:rPr>
          <w:color w:val="000000"/>
          <w:sz w:val="28"/>
          <w:szCs w:val="28"/>
        </w:rPr>
        <w:t xml:space="preserve"> Канат </w:t>
      </w:r>
      <w:r w:rsidRPr="00503E10" w:rsidR="00503E10">
        <w:rPr>
          <w:color w:val="000000"/>
          <w:sz w:val="28"/>
          <w:szCs w:val="28"/>
        </w:rPr>
        <w:t>Аксадыкович</w:t>
      </w:r>
      <w:r w:rsidR="00503E10">
        <w:rPr>
          <w:color w:val="000000"/>
          <w:sz w:val="28"/>
          <w:szCs w:val="28"/>
        </w:rPr>
        <w:t>а</w:t>
      </w:r>
      <w:r w:rsidRPr="003668CD">
        <w:rPr>
          <w:color w:val="000000"/>
          <w:sz w:val="28"/>
          <w:szCs w:val="28"/>
          <w:lang w:val="kk-KZ"/>
        </w:rPr>
        <w:t xml:space="preserve"> </w:t>
      </w:r>
      <w:r w:rsidR="00503E10">
        <w:rPr>
          <w:color w:val="000000"/>
          <w:sz w:val="28"/>
          <w:szCs w:val="28"/>
          <w:lang w:val="kk-KZ"/>
        </w:rPr>
        <w:t xml:space="preserve">об </w:t>
      </w:r>
      <w:r w:rsidRPr="003668CD">
        <w:rPr>
          <w:color w:val="000000"/>
          <w:sz w:val="28"/>
          <w:szCs w:val="28"/>
          <w:lang w:val="kk-KZ"/>
        </w:rPr>
        <w:t xml:space="preserve">обращения взыскания на </w:t>
      </w:r>
      <w:r w:rsidR="00363971">
        <w:rPr>
          <w:color w:val="000000"/>
          <w:sz w:val="28"/>
          <w:szCs w:val="28"/>
          <w:lang w:val="kk-KZ"/>
        </w:rPr>
        <w:t xml:space="preserve">недвижимое </w:t>
      </w:r>
      <w:r w:rsidRPr="003668CD">
        <w:rPr>
          <w:color w:val="000000"/>
          <w:sz w:val="28"/>
          <w:szCs w:val="28"/>
          <w:lang w:val="kk-KZ"/>
        </w:rPr>
        <w:t>имущество должника,</w:t>
      </w:r>
      <w:r w:rsidR="00363971">
        <w:rPr>
          <w:color w:val="000000"/>
          <w:sz w:val="28"/>
          <w:szCs w:val="28"/>
          <w:lang w:val="kk-KZ"/>
        </w:rPr>
        <w:t xml:space="preserve"> </w:t>
      </w:r>
    </w:p>
    <w:p w:rsidR="000C1AB0" w:rsidRPr="003668CD" w:rsidP="004717A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3668CD">
        <w:rPr>
          <w:rFonts w:ascii="Times New Roman" w:hAnsi="Times New Roman"/>
          <w:sz w:val="28"/>
          <w:szCs w:val="28"/>
        </w:rPr>
        <w:t>УСТАНОВИЛ:</w:t>
      </w:r>
    </w:p>
    <w:p w:rsidR="000C1AB0" w:rsidRPr="00BE3181" w:rsidP="004717A1">
      <w:pPr>
        <w:pStyle w:val="BodyText"/>
        <w:rPr>
          <w:sz w:val="20"/>
          <w:szCs w:val="20"/>
          <w:lang w:val="kk-KZ"/>
        </w:rPr>
      </w:pPr>
    </w:p>
    <w:p w:rsidR="00C359BB" w:rsidP="00AE25EB">
      <w:pPr>
        <w:pStyle w:val="BodyText"/>
        <w:ind w:firstLine="709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Ч</w:t>
      </w:r>
      <w:r>
        <w:rPr>
          <w:color w:val="000000"/>
          <w:sz w:val="28"/>
          <w:szCs w:val="28"/>
        </w:rPr>
        <w:t>астн</w:t>
      </w:r>
      <w:r>
        <w:rPr>
          <w:color w:val="000000"/>
          <w:sz w:val="28"/>
          <w:szCs w:val="28"/>
          <w:lang w:val="kk-KZ"/>
        </w:rPr>
        <w:t>ый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судебн</w:t>
      </w:r>
      <w:r>
        <w:rPr>
          <w:color w:val="000000"/>
          <w:sz w:val="28"/>
          <w:szCs w:val="28"/>
          <w:lang w:val="kk-KZ"/>
        </w:rPr>
        <w:t>ый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исполнител</w:t>
      </w:r>
      <w:r>
        <w:rPr>
          <w:color w:val="000000"/>
          <w:sz w:val="28"/>
          <w:szCs w:val="28"/>
          <w:lang w:val="kk-KZ"/>
        </w:rPr>
        <w:t>ь</w:t>
      </w:r>
      <w:r>
        <w:rPr>
          <w:color w:val="000000"/>
          <w:sz w:val="28"/>
          <w:szCs w:val="28"/>
        </w:rPr>
        <w:t xml:space="preserve"> исполнительного округа Туркестанской области </w:t>
      </w:r>
      <w:r w:rsidR="00363971">
        <w:rPr>
          <w:sz w:val="28"/>
          <w:szCs w:val="28"/>
          <w:lang w:val="kk-KZ"/>
        </w:rPr>
        <w:t>Джанисбаев К</w:t>
      </w:r>
      <w:r w:rsidR="00363971">
        <w:rPr>
          <w:sz w:val="28"/>
          <w:szCs w:val="28"/>
        </w:rPr>
        <w:t>.А</w:t>
      </w:r>
      <w:r>
        <w:rPr>
          <w:color w:val="000000"/>
          <w:sz w:val="28"/>
          <w:szCs w:val="28"/>
          <w:lang w:val="kk-KZ"/>
        </w:rPr>
        <w:t>.</w:t>
      </w:r>
      <w:r w:rsidR="00363971">
        <w:rPr>
          <w:color w:val="000000"/>
          <w:sz w:val="28"/>
          <w:szCs w:val="28"/>
          <w:lang w:val="kk-KZ"/>
        </w:rPr>
        <w:t xml:space="preserve"> (далее по тексту - ЧСИ)</w:t>
      </w:r>
      <w:r w:rsidRPr="003668CD">
        <w:rPr>
          <w:color w:val="000000"/>
          <w:sz w:val="28"/>
          <w:szCs w:val="28"/>
          <w:lang w:val="kk-KZ"/>
        </w:rPr>
        <w:t xml:space="preserve"> </w:t>
      </w:r>
      <w:r w:rsidRPr="003668CD">
        <w:rPr>
          <w:sz w:val="28"/>
          <w:szCs w:val="28"/>
        </w:rPr>
        <w:t>обратил</w:t>
      </w:r>
      <w:r>
        <w:rPr>
          <w:sz w:val="28"/>
          <w:szCs w:val="28"/>
          <w:lang w:val="kk-KZ"/>
        </w:rPr>
        <w:t>ся</w:t>
      </w:r>
      <w:r w:rsidRPr="003668CD">
        <w:rPr>
          <w:sz w:val="28"/>
          <w:szCs w:val="28"/>
        </w:rPr>
        <w:t xml:space="preserve"> в суд с заявлением</w:t>
      </w:r>
      <w:r w:rsidR="006265ED">
        <w:rPr>
          <w:sz w:val="28"/>
          <w:szCs w:val="28"/>
          <w:lang w:val="kk-KZ"/>
        </w:rPr>
        <w:t xml:space="preserve"> </w:t>
      </w:r>
      <w:r w:rsidR="006265ED">
        <w:rPr>
          <w:color w:val="000000"/>
          <w:sz w:val="28"/>
          <w:szCs w:val="28"/>
          <w:lang w:val="kk-KZ"/>
        </w:rPr>
        <w:t xml:space="preserve">об </w:t>
      </w:r>
      <w:r w:rsidRPr="003668CD" w:rsidR="006265ED">
        <w:rPr>
          <w:color w:val="000000"/>
          <w:sz w:val="28"/>
          <w:szCs w:val="28"/>
          <w:lang w:val="kk-KZ"/>
        </w:rPr>
        <w:t xml:space="preserve">обращения взыскания на </w:t>
      </w:r>
      <w:r w:rsidR="006265ED">
        <w:rPr>
          <w:color w:val="000000"/>
          <w:sz w:val="28"/>
          <w:szCs w:val="28"/>
          <w:lang w:val="kk-KZ"/>
        </w:rPr>
        <w:t xml:space="preserve">недвижимое </w:t>
      </w:r>
      <w:r w:rsidRPr="003668CD" w:rsidR="006265ED">
        <w:rPr>
          <w:color w:val="000000"/>
          <w:sz w:val="28"/>
          <w:szCs w:val="28"/>
          <w:lang w:val="kk-KZ"/>
        </w:rPr>
        <w:t>имущество должника</w:t>
      </w:r>
      <w:r w:rsidR="006265ED">
        <w:rPr>
          <w:color w:val="000000"/>
          <w:sz w:val="28"/>
          <w:szCs w:val="28"/>
          <w:lang w:val="kk-KZ"/>
        </w:rPr>
        <w:t xml:space="preserve"> </w:t>
      </w:r>
      <w:r w:rsidR="006F13E1">
        <w:rPr>
          <w:color w:val="000000"/>
          <w:sz w:val="28"/>
          <w:szCs w:val="28"/>
          <w:lang w:val="kk-KZ"/>
        </w:rPr>
        <w:t xml:space="preserve">по </w:t>
      </w:r>
      <w:r w:rsidRPr="006265ED" w:rsidR="006265ED">
        <w:rPr>
          <w:color w:val="000000"/>
          <w:sz w:val="28"/>
          <w:szCs w:val="28"/>
          <w:lang w:val="kk-KZ"/>
        </w:rPr>
        <w:t>исполнительно</w:t>
      </w:r>
      <w:r w:rsidR="006F13E1">
        <w:rPr>
          <w:color w:val="000000"/>
          <w:sz w:val="28"/>
          <w:szCs w:val="28"/>
          <w:lang w:val="kk-KZ"/>
        </w:rPr>
        <w:t>му</w:t>
      </w:r>
      <w:r w:rsidRPr="006265ED" w:rsidR="006265ED">
        <w:rPr>
          <w:color w:val="000000"/>
          <w:sz w:val="28"/>
          <w:szCs w:val="28"/>
          <w:lang w:val="kk-KZ"/>
        </w:rPr>
        <w:t xml:space="preserve"> производств</w:t>
      </w:r>
      <w:r w:rsidR="006F13E1">
        <w:rPr>
          <w:color w:val="000000"/>
          <w:sz w:val="28"/>
          <w:szCs w:val="28"/>
          <w:lang w:val="kk-KZ"/>
        </w:rPr>
        <w:t>у</w:t>
      </w:r>
      <w:r w:rsidRPr="006265ED" w:rsidR="006265ED">
        <w:rPr>
          <w:color w:val="000000"/>
          <w:sz w:val="28"/>
          <w:szCs w:val="28"/>
          <w:lang w:val="kk-KZ"/>
        </w:rPr>
        <w:t xml:space="preserve"> за № 911/24-79-2623 от</w:t>
      </w:r>
      <w:r w:rsidR="006265ED">
        <w:rPr>
          <w:color w:val="000000"/>
          <w:sz w:val="28"/>
          <w:szCs w:val="28"/>
          <w:lang w:val="kk-KZ"/>
        </w:rPr>
        <w:t xml:space="preserve"> </w:t>
      </w:r>
      <w:r w:rsidRPr="006265ED" w:rsidR="006265ED">
        <w:rPr>
          <w:color w:val="000000"/>
          <w:sz w:val="28"/>
          <w:szCs w:val="28"/>
          <w:lang w:val="kk-KZ"/>
        </w:rPr>
        <w:t>11.06.2024 года на основании исполнительного</w:t>
      </w:r>
      <w:r w:rsidR="006F13E1">
        <w:rPr>
          <w:color w:val="000000"/>
          <w:sz w:val="28"/>
          <w:szCs w:val="28"/>
          <w:lang w:val="kk-KZ"/>
        </w:rPr>
        <w:t xml:space="preserve"> </w:t>
      </w:r>
      <w:r w:rsidRPr="006265ED" w:rsidR="006265ED">
        <w:rPr>
          <w:color w:val="000000"/>
          <w:sz w:val="28"/>
          <w:szCs w:val="28"/>
          <w:lang w:val="kk-KZ"/>
        </w:rPr>
        <w:t>листа Межрайонного суда по уголовным делам г.Шымкент за № 5241-23-00-1/1479-4 от 29.02.2024 года о взыскании с Мутагиров</w:t>
      </w:r>
      <w:r w:rsidR="006F13E1">
        <w:rPr>
          <w:color w:val="000000"/>
          <w:sz w:val="28"/>
          <w:szCs w:val="28"/>
          <w:lang w:val="kk-KZ"/>
        </w:rPr>
        <w:t>а</w:t>
      </w:r>
      <w:r w:rsidRPr="006265ED" w:rsidR="006265ED">
        <w:rPr>
          <w:color w:val="000000"/>
          <w:sz w:val="28"/>
          <w:szCs w:val="28"/>
          <w:lang w:val="kk-KZ"/>
        </w:rPr>
        <w:t xml:space="preserve"> Максим Игоревич</w:t>
      </w:r>
      <w:r w:rsidR="006F13E1">
        <w:rPr>
          <w:color w:val="000000"/>
          <w:sz w:val="28"/>
          <w:szCs w:val="28"/>
          <w:lang w:val="kk-KZ"/>
        </w:rPr>
        <w:t>а</w:t>
      </w:r>
      <w:r w:rsidR="006265ED">
        <w:rPr>
          <w:color w:val="000000"/>
          <w:sz w:val="28"/>
          <w:szCs w:val="28"/>
          <w:lang w:val="kk-KZ"/>
        </w:rPr>
        <w:t xml:space="preserve"> </w:t>
      </w:r>
      <w:r w:rsidRPr="006265ED" w:rsidR="006265ED">
        <w:rPr>
          <w:color w:val="000000"/>
          <w:sz w:val="28"/>
          <w:szCs w:val="28"/>
          <w:lang w:val="kk-KZ"/>
        </w:rPr>
        <w:t>пользу Маханов</w:t>
      </w:r>
      <w:r w:rsidR="00B47048">
        <w:rPr>
          <w:color w:val="000000"/>
          <w:sz w:val="28"/>
          <w:szCs w:val="28"/>
          <w:lang w:val="kk-KZ"/>
        </w:rPr>
        <w:t>у</w:t>
      </w:r>
      <w:r w:rsidRPr="006265ED" w:rsidR="006265ED">
        <w:rPr>
          <w:color w:val="000000"/>
          <w:sz w:val="28"/>
          <w:szCs w:val="28"/>
          <w:lang w:val="kk-KZ"/>
        </w:rPr>
        <w:t xml:space="preserve"> Бахытжан Султанханович</w:t>
      </w:r>
      <w:r w:rsidR="00B47048">
        <w:rPr>
          <w:color w:val="000000"/>
          <w:sz w:val="28"/>
          <w:szCs w:val="28"/>
          <w:lang w:val="kk-KZ"/>
        </w:rPr>
        <w:t>у</w:t>
      </w:r>
      <w:r w:rsidRPr="006265ED" w:rsidR="006265ED">
        <w:rPr>
          <w:color w:val="000000"/>
          <w:sz w:val="28"/>
          <w:szCs w:val="28"/>
          <w:lang w:val="kk-KZ"/>
        </w:rPr>
        <w:t xml:space="preserve"> сумм</w:t>
      </w:r>
      <w:r w:rsidR="00B47048">
        <w:rPr>
          <w:color w:val="000000"/>
          <w:sz w:val="28"/>
          <w:szCs w:val="28"/>
          <w:lang w:val="kk-KZ"/>
        </w:rPr>
        <w:t>у</w:t>
      </w:r>
      <w:r w:rsidR="006265ED">
        <w:rPr>
          <w:color w:val="000000"/>
          <w:sz w:val="28"/>
          <w:szCs w:val="28"/>
          <w:lang w:val="kk-KZ"/>
        </w:rPr>
        <w:t xml:space="preserve"> </w:t>
      </w:r>
      <w:r w:rsidRPr="006265ED" w:rsidR="006265ED">
        <w:rPr>
          <w:color w:val="000000"/>
          <w:sz w:val="28"/>
          <w:szCs w:val="28"/>
          <w:lang w:val="kk-KZ"/>
        </w:rPr>
        <w:t>материального ущерба в размере 4 000 000 (четыре миллиона ) тенге</w:t>
      </w:r>
      <w:r w:rsidR="00B47048">
        <w:rPr>
          <w:color w:val="000000"/>
          <w:sz w:val="28"/>
          <w:szCs w:val="28"/>
          <w:lang w:val="kk-KZ"/>
        </w:rPr>
        <w:t xml:space="preserve"> на невижимое имущество</w:t>
      </w:r>
      <w:r w:rsidR="00AE25EB">
        <w:rPr>
          <w:color w:val="000000"/>
          <w:sz w:val="28"/>
          <w:szCs w:val="28"/>
          <w:lang w:val="kk-KZ"/>
        </w:rPr>
        <w:t xml:space="preserve">: </w:t>
      </w:r>
      <w:r w:rsidRPr="00AE25EB" w:rsidR="00AE25EB">
        <w:rPr>
          <w:color w:val="000000"/>
          <w:sz w:val="28"/>
          <w:szCs w:val="28"/>
          <w:lang w:val="kk-KZ"/>
        </w:rPr>
        <w:t>земельный участок, с</w:t>
      </w:r>
      <w:r w:rsidR="00AE25EB">
        <w:rPr>
          <w:color w:val="000000"/>
          <w:sz w:val="28"/>
          <w:szCs w:val="28"/>
          <w:lang w:val="kk-KZ"/>
        </w:rPr>
        <w:t xml:space="preserve"> </w:t>
      </w:r>
      <w:r w:rsidRPr="00AE25EB" w:rsidR="00AE25EB">
        <w:rPr>
          <w:color w:val="000000"/>
          <w:sz w:val="28"/>
          <w:szCs w:val="28"/>
          <w:lang w:val="kk-KZ"/>
        </w:rPr>
        <w:t>целевым назначением для ведения крестьянского хозяйства за кадастровым номером: 19-295-219-1471 с общей площадью в размере 1,000 га</w:t>
      </w:r>
      <w:r w:rsidR="00AE25EB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 xml:space="preserve"> зарегистрированный за должником.</w:t>
      </w:r>
    </w:p>
    <w:p w:rsidR="009A7EF9" w:rsidRPr="003668CD" w:rsidP="009A7EF9">
      <w:pPr>
        <w:pStyle w:val="BodyText"/>
        <w:ind w:firstLine="709"/>
        <w:rPr>
          <w:color w:val="000000"/>
          <w:sz w:val="28"/>
          <w:szCs w:val="28"/>
          <w:lang w:val="kk-KZ"/>
        </w:rPr>
      </w:pPr>
      <w:r w:rsidRPr="003668CD">
        <w:rPr>
          <w:sz w:val="28"/>
          <w:szCs w:val="28"/>
        </w:rPr>
        <w:t xml:space="preserve">В судебном заседании </w:t>
      </w:r>
      <w:r w:rsidR="00D61AD6">
        <w:rPr>
          <w:sz w:val="28"/>
          <w:szCs w:val="28"/>
          <w:lang w:val="kk-KZ"/>
        </w:rPr>
        <w:t>ЧСИ</w:t>
      </w:r>
      <w:r w:rsidRPr="003668C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свое </w:t>
      </w:r>
      <w:r w:rsidR="00225182">
        <w:rPr>
          <w:sz w:val="28"/>
          <w:szCs w:val="28"/>
          <w:lang w:val="kk-KZ"/>
        </w:rPr>
        <w:t xml:space="preserve">заявление </w:t>
      </w:r>
      <w:r w:rsidRPr="003668CD">
        <w:rPr>
          <w:sz w:val="28"/>
          <w:szCs w:val="28"/>
        </w:rPr>
        <w:t xml:space="preserve">поддержал </w:t>
      </w:r>
      <w:r w:rsidRPr="003668CD">
        <w:rPr>
          <w:sz w:val="28"/>
          <w:szCs w:val="28"/>
          <w:lang w:val="kk-KZ"/>
        </w:rPr>
        <w:t>полностью и просил удовлетворить его.</w:t>
      </w:r>
    </w:p>
    <w:p w:rsidR="00225182" w:rsidP="009A7EF9">
      <w:pPr>
        <w:pStyle w:val="BodyText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судебном заседании </w:t>
      </w:r>
      <w:r>
        <w:rPr>
          <w:sz w:val="28"/>
          <w:szCs w:val="28"/>
          <w:lang w:val="kk-KZ"/>
        </w:rPr>
        <w:t>представитель взыскателя Нысанов</w:t>
      </w:r>
      <w:r>
        <w:rPr>
          <w:sz w:val="28"/>
          <w:szCs w:val="28"/>
          <w:lang w:val="kk-KZ"/>
        </w:rPr>
        <w:t xml:space="preserve"> С</w:t>
      </w:r>
      <w:r>
        <w:rPr>
          <w:sz w:val="28"/>
          <w:szCs w:val="28"/>
          <w:lang w:val="kk-KZ"/>
        </w:rPr>
        <w:t xml:space="preserve">. поддержал заявление ЧСИ и просил его удовлетворить. </w:t>
      </w:r>
    </w:p>
    <w:p w:rsidR="008062B9" w:rsidP="009A7EF9">
      <w:pPr>
        <w:pStyle w:val="BodyText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судебном заседании должник </w:t>
      </w:r>
      <w:r>
        <w:rPr>
          <w:sz w:val="28"/>
          <w:szCs w:val="28"/>
          <w:lang w:val="kk-KZ"/>
        </w:rPr>
        <w:t>Мутагиров М.И</w:t>
      </w:r>
      <w:r>
        <w:rPr>
          <w:sz w:val="28"/>
          <w:szCs w:val="28"/>
          <w:lang w:val="kk-KZ"/>
        </w:rPr>
        <w:t xml:space="preserve">. </w:t>
      </w:r>
      <w:r w:rsidR="00B55238">
        <w:rPr>
          <w:sz w:val="28"/>
          <w:szCs w:val="28"/>
          <w:lang w:val="kk-KZ"/>
        </w:rPr>
        <w:t xml:space="preserve">с заявлением не согласился, в связи с нахождением в местах лишение свободы не имеет возможности погасить </w:t>
      </w:r>
      <w:r w:rsidR="00F904C2">
        <w:rPr>
          <w:sz w:val="28"/>
          <w:szCs w:val="28"/>
          <w:lang w:val="kk-KZ"/>
        </w:rPr>
        <w:t>задолженность перед взыскателем, просил не лишать земельного участка</w:t>
      </w:r>
      <w:r>
        <w:rPr>
          <w:sz w:val="28"/>
          <w:szCs w:val="28"/>
          <w:lang w:val="kk-KZ"/>
        </w:rPr>
        <w:t xml:space="preserve"> и отказать в удовлетворении заявление ЧСИ. </w:t>
      </w:r>
    </w:p>
    <w:p w:rsidR="000C1AB0" w:rsidRPr="003668CD" w:rsidP="001545CE">
      <w:pPr>
        <w:pStyle w:val="BodyText"/>
        <w:ind w:firstLine="709"/>
        <w:rPr>
          <w:sz w:val="28"/>
          <w:szCs w:val="28"/>
          <w:lang w:val="kk-KZ"/>
        </w:rPr>
      </w:pPr>
      <w:r w:rsidRPr="003668CD">
        <w:rPr>
          <w:sz w:val="28"/>
          <w:szCs w:val="28"/>
          <w:lang w:val="kk-KZ"/>
        </w:rPr>
        <w:t>Суд заслушав</w:t>
      </w:r>
      <w:r>
        <w:rPr>
          <w:sz w:val="28"/>
          <w:szCs w:val="28"/>
          <w:lang w:val="kk-KZ"/>
        </w:rPr>
        <w:t xml:space="preserve"> доводы сторон</w:t>
      </w:r>
      <w:r w:rsidRPr="003668CD">
        <w:rPr>
          <w:sz w:val="28"/>
          <w:szCs w:val="28"/>
          <w:lang w:val="kk-KZ"/>
        </w:rPr>
        <w:t xml:space="preserve">, изучив </w:t>
      </w:r>
      <w:r>
        <w:rPr>
          <w:sz w:val="28"/>
          <w:szCs w:val="28"/>
          <w:lang w:val="kk-KZ"/>
        </w:rPr>
        <w:t>представление</w:t>
      </w:r>
      <w:r w:rsidRPr="003668CD">
        <w:rPr>
          <w:sz w:val="28"/>
          <w:szCs w:val="28"/>
          <w:lang w:val="kk-KZ"/>
        </w:rPr>
        <w:t xml:space="preserve"> и исследовав приложенные к делу документ</w:t>
      </w:r>
      <w:r>
        <w:rPr>
          <w:sz w:val="28"/>
          <w:szCs w:val="28"/>
          <w:lang w:val="kk-KZ"/>
        </w:rPr>
        <w:t>ы</w:t>
      </w:r>
      <w:r w:rsidRPr="003668CD">
        <w:rPr>
          <w:sz w:val="28"/>
          <w:szCs w:val="28"/>
          <w:lang w:val="kk-KZ"/>
        </w:rPr>
        <w:t>,</w:t>
      </w:r>
      <w:r w:rsidRPr="003668CD">
        <w:rPr>
          <w:sz w:val="28"/>
          <w:szCs w:val="28"/>
          <w:lang w:val="kk-KZ"/>
        </w:rPr>
        <w:t xml:space="preserve"> суд полагает </w:t>
      </w:r>
      <w:r w:rsidRPr="003668CD">
        <w:rPr>
          <w:sz w:val="28"/>
          <w:szCs w:val="28"/>
        </w:rPr>
        <w:t>необходимым удовлетворить заявление по следующим основаниям.</w:t>
      </w:r>
    </w:p>
    <w:p w:rsidR="00ED514E" w:rsidRPr="00D15DF0" w:rsidP="00061015">
      <w:pPr>
        <w:pStyle w:val="BodyText"/>
        <w:ind w:firstLine="709"/>
        <w:rPr>
          <w:sz w:val="28"/>
          <w:szCs w:val="28"/>
          <w:lang w:val="kk-KZ"/>
        </w:rPr>
      </w:pPr>
      <w:r w:rsidRPr="003668CD">
        <w:rPr>
          <w:sz w:val="28"/>
          <w:szCs w:val="28"/>
        </w:rPr>
        <w:t>В силу ч</w:t>
      </w:r>
      <w:r>
        <w:rPr>
          <w:sz w:val="28"/>
          <w:szCs w:val="28"/>
          <w:lang w:val="kk-KZ"/>
        </w:rPr>
        <w:t xml:space="preserve">асти </w:t>
      </w:r>
      <w:r w:rsidRPr="003668CD">
        <w:rPr>
          <w:sz w:val="28"/>
          <w:szCs w:val="28"/>
        </w:rPr>
        <w:t xml:space="preserve">1 </w:t>
      </w:r>
      <w:r w:rsidRPr="003668CD">
        <w:rPr>
          <w:sz w:val="28"/>
          <w:szCs w:val="28"/>
        </w:rPr>
        <w:t>ст</w:t>
      </w:r>
      <w:r>
        <w:rPr>
          <w:sz w:val="28"/>
          <w:szCs w:val="28"/>
          <w:lang w:val="kk-KZ"/>
        </w:rPr>
        <w:t xml:space="preserve">атьи </w:t>
      </w:r>
      <w:r w:rsidR="00D15DF0">
        <w:rPr>
          <w:sz w:val="28"/>
          <w:szCs w:val="28"/>
          <w:lang w:val="kk-KZ"/>
        </w:rPr>
        <w:t>250-1</w:t>
      </w:r>
      <w:r w:rsidRPr="003668CD">
        <w:rPr>
          <w:sz w:val="28"/>
          <w:szCs w:val="28"/>
        </w:rPr>
        <w:t xml:space="preserve"> ГПК</w:t>
      </w:r>
      <w:r>
        <w:rPr>
          <w:sz w:val="28"/>
          <w:szCs w:val="28"/>
          <w:lang w:val="kk-KZ"/>
        </w:rPr>
        <w:t>,</w:t>
      </w:r>
      <w:r w:rsidRPr="003668CD">
        <w:rPr>
          <w:sz w:val="28"/>
          <w:szCs w:val="28"/>
        </w:rPr>
        <w:t xml:space="preserve"> </w:t>
      </w:r>
      <w:r w:rsidRPr="00212E9F" w:rsidR="00212E9F">
        <w:rPr>
          <w:sz w:val="28"/>
          <w:szCs w:val="28"/>
        </w:rPr>
        <w:t>с</w:t>
      </w:r>
      <w:r w:rsidRPr="00212E9F" w:rsidR="00212E9F">
        <w:rPr>
          <w:sz w:val="28"/>
          <w:szCs w:val="28"/>
        </w:rPr>
        <w:t xml:space="preserve">уд, </w:t>
      </w:r>
      <w:r w:rsidRPr="00D15DF0" w:rsidR="00D15DF0">
        <w:rPr>
          <w:sz w:val="28"/>
          <w:szCs w:val="28"/>
        </w:rPr>
        <w:t>в</w:t>
      </w:r>
      <w:r w:rsidRPr="00D15DF0" w:rsidR="00D15DF0">
        <w:rPr>
          <w:sz w:val="28"/>
          <w:szCs w:val="28"/>
        </w:rPr>
        <w:t xml:space="preserve"> ходе принудительного исполнения решения суда при невозможности погашения задолженности за счет иного имущества либо при недостаточности имущества взыскатель либо судебный исполнитель вправе обратиться в суд с заявлением об обращении взыскания на недвижимое имущество должника, в том числе на долю в нем</w:t>
      </w:r>
      <w:r w:rsidRPr="00D15DF0">
        <w:rPr>
          <w:sz w:val="28"/>
          <w:szCs w:val="28"/>
        </w:rPr>
        <w:t>.</w:t>
      </w:r>
    </w:p>
    <w:p w:rsidR="000C1AB0" w:rsidRPr="003668CD" w:rsidP="008F7363">
      <w:pPr>
        <w:pStyle w:val="BodyText"/>
        <w:ind w:firstLine="709"/>
        <w:rPr>
          <w:sz w:val="28"/>
          <w:szCs w:val="28"/>
          <w:lang w:val="kk-KZ"/>
        </w:rPr>
      </w:pPr>
      <w:r>
        <w:rPr>
          <w:sz w:val="28"/>
          <w:szCs w:val="28"/>
        </w:rPr>
        <w:t>В соответствии с частью 4, 5</w:t>
      </w:r>
      <w:r w:rsidRPr="003668CD" w:rsidR="000334DB">
        <w:rPr>
          <w:sz w:val="28"/>
          <w:szCs w:val="28"/>
        </w:rPr>
        <w:t xml:space="preserve"> </w:t>
      </w:r>
      <w:r w:rsidRPr="003668CD" w:rsidR="000334DB">
        <w:rPr>
          <w:sz w:val="28"/>
          <w:szCs w:val="28"/>
        </w:rPr>
        <w:t>ст</w:t>
      </w:r>
      <w:r w:rsidR="000334DB">
        <w:rPr>
          <w:sz w:val="28"/>
          <w:szCs w:val="28"/>
          <w:lang w:val="kk-KZ"/>
        </w:rPr>
        <w:t>ать</w:t>
      </w:r>
      <w:r>
        <w:rPr>
          <w:sz w:val="28"/>
          <w:szCs w:val="28"/>
          <w:lang w:val="kk-KZ"/>
        </w:rPr>
        <w:t>и</w:t>
      </w:r>
      <w:r w:rsidR="000334D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55</w:t>
      </w:r>
      <w:r w:rsidRPr="003668CD" w:rsidR="000334DB">
        <w:rPr>
          <w:sz w:val="28"/>
          <w:szCs w:val="28"/>
        </w:rPr>
        <w:t xml:space="preserve"> Закона Республики Казахстан «Об исполнительном производстве и статусе судебных исполнителей», </w:t>
      </w:r>
      <w:r w:rsidRPr="008F7363">
        <w:rPr>
          <w:sz w:val="28"/>
          <w:szCs w:val="28"/>
        </w:rPr>
        <w:t xml:space="preserve">при </w:t>
      </w:r>
      <w:r w:rsidRPr="008F7363">
        <w:rPr>
          <w:sz w:val="28"/>
          <w:szCs w:val="28"/>
        </w:rPr>
        <w:t>отсутствии у должника денежных сумм,</w:t>
      </w:r>
      <w:r>
        <w:rPr>
          <w:sz w:val="28"/>
          <w:szCs w:val="28"/>
        </w:rPr>
        <w:t xml:space="preserve"> </w:t>
      </w:r>
      <w:r w:rsidRPr="008F7363">
        <w:rPr>
          <w:sz w:val="28"/>
          <w:szCs w:val="28"/>
        </w:rPr>
        <w:t>достаточных для погашения задолженности, взыскание обращается на другое принадлежащее</w:t>
      </w:r>
      <w:r>
        <w:rPr>
          <w:sz w:val="28"/>
          <w:szCs w:val="28"/>
        </w:rPr>
        <w:t xml:space="preserve"> </w:t>
      </w:r>
      <w:r w:rsidRPr="008F7363">
        <w:rPr>
          <w:sz w:val="28"/>
          <w:szCs w:val="28"/>
        </w:rPr>
        <w:t>должнику имущество. Взыскание на имущество должника обращается в том размере и объеме,</w:t>
      </w:r>
      <w:r>
        <w:rPr>
          <w:sz w:val="28"/>
          <w:szCs w:val="28"/>
        </w:rPr>
        <w:t xml:space="preserve"> </w:t>
      </w:r>
      <w:r w:rsidRPr="008F7363">
        <w:rPr>
          <w:sz w:val="28"/>
          <w:szCs w:val="28"/>
        </w:rPr>
        <w:t>который необходим для исполнения исполнительного документа с учетом расходов по</w:t>
      </w:r>
      <w:r>
        <w:rPr>
          <w:sz w:val="28"/>
          <w:szCs w:val="28"/>
        </w:rPr>
        <w:t xml:space="preserve"> </w:t>
      </w:r>
      <w:r w:rsidRPr="008F7363">
        <w:rPr>
          <w:sz w:val="28"/>
          <w:szCs w:val="28"/>
        </w:rPr>
        <w:t>исполнению и расходов по оплате деятельности частного судебного исполнителя. При</w:t>
      </w:r>
      <w:r>
        <w:rPr>
          <w:sz w:val="28"/>
          <w:szCs w:val="28"/>
        </w:rPr>
        <w:t xml:space="preserve"> </w:t>
      </w:r>
      <w:r w:rsidRPr="008F7363">
        <w:rPr>
          <w:sz w:val="28"/>
          <w:szCs w:val="28"/>
        </w:rPr>
        <w:t>недостаточности другого имущества должника взыскание может быть обращено на его</w:t>
      </w:r>
      <w:r>
        <w:rPr>
          <w:sz w:val="28"/>
          <w:szCs w:val="28"/>
        </w:rPr>
        <w:t xml:space="preserve"> </w:t>
      </w:r>
      <w:r w:rsidRPr="008F7363">
        <w:rPr>
          <w:sz w:val="28"/>
          <w:szCs w:val="28"/>
        </w:rPr>
        <w:t>имущество, стоимость которого превышает размер взыскания по исполнительному документу</w:t>
      </w:r>
      <w:r w:rsidRPr="005009A3" w:rsidR="000334DB">
        <w:rPr>
          <w:sz w:val="28"/>
          <w:szCs w:val="28"/>
        </w:rPr>
        <w:t>.</w:t>
      </w:r>
    </w:p>
    <w:p w:rsidR="000C1AB0" w:rsidP="00DC64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668CD">
        <w:rPr>
          <w:rFonts w:ascii="Times New Roman" w:hAnsi="Times New Roman"/>
          <w:sz w:val="28"/>
          <w:szCs w:val="28"/>
          <w:lang w:val="kk-KZ"/>
        </w:rPr>
        <w:t xml:space="preserve">Как усматривается из материалов </w:t>
      </w:r>
      <w:r>
        <w:rPr>
          <w:rFonts w:ascii="Times New Roman" w:hAnsi="Times New Roman"/>
          <w:sz w:val="28"/>
          <w:szCs w:val="28"/>
          <w:lang w:val="kk-KZ"/>
        </w:rPr>
        <w:t>представления</w:t>
      </w:r>
      <w:r w:rsidRPr="003668C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473BD">
        <w:rPr>
          <w:rFonts w:ascii="Times New Roman" w:hAnsi="Times New Roman"/>
          <w:sz w:val="28"/>
          <w:szCs w:val="28"/>
          <w:lang w:val="kk-KZ"/>
        </w:rPr>
        <w:t xml:space="preserve">согласно </w:t>
      </w:r>
      <w:r w:rsidRPr="001473BD" w:rsidR="001473BD">
        <w:rPr>
          <w:rFonts w:ascii="Times New Roman" w:hAnsi="Times New Roman"/>
          <w:color w:val="000000"/>
          <w:sz w:val="28"/>
          <w:szCs w:val="28"/>
          <w:lang w:val="kk-KZ"/>
        </w:rPr>
        <w:t>исполнительного листа Межрайонного суда по уголовным делам г.Шымкент за № 5241-23-00-1/1479-4 от 29.02.2024 года о взыскании с Мутагирова Максим Игоревича пользу Маханову Бахытжан Султанхановичу сумму материальн</w:t>
      </w:r>
      <w:r w:rsidR="001473BD">
        <w:rPr>
          <w:rFonts w:ascii="Times New Roman" w:hAnsi="Times New Roman"/>
          <w:color w:val="000000"/>
          <w:sz w:val="28"/>
          <w:szCs w:val="28"/>
          <w:lang w:val="kk-KZ"/>
        </w:rPr>
        <w:t xml:space="preserve">ого ущерба в размере 4 000 000 </w:t>
      </w:r>
      <w:r w:rsidRPr="001473BD" w:rsidR="001473BD">
        <w:rPr>
          <w:rFonts w:ascii="Times New Roman" w:hAnsi="Times New Roman"/>
          <w:color w:val="000000"/>
          <w:sz w:val="28"/>
          <w:szCs w:val="28"/>
          <w:lang w:val="kk-KZ"/>
        </w:rPr>
        <w:t>тенге</w:t>
      </w:r>
      <w:r w:rsidRPr="003668CD">
        <w:rPr>
          <w:rFonts w:ascii="Times New Roman" w:hAnsi="Times New Roman"/>
          <w:sz w:val="28"/>
          <w:szCs w:val="28"/>
        </w:rPr>
        <w:t>.</w:t>
      </w:r>
    </w:p>
    <w:p w:rsidR="00FE7B4D" w:rsidP="00DC64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668CD">
        <w:rPr>
          <w:rFonts w:ascii="Times New Roman" w:hAnsi="Times New Roman"/>
          <w:sz w:val="28"/>
          <w:szCs w:val="28"/>
        </w:rPr>
        <w:t xml:space="preserve">В судебном заседании установлено, что </w:t>
      </w:r>
      <w:r w:rsidR="001473BD">
        <w:rPr>
          <w:rFonts w:ascii="Times New Roman" w:hAnsi="Times New Roman"/>
          <w:sz w:val="28"/>
          <w:szCs w:val="28"/>
        </w:rPr>
        <w:t>ЧСИ</w:t>
      </w:r>
      <w:r w:rsidRPr="003668CD">
        <w:rPr>
          <w:rFonts w:ascii="Times New Roman" w:hAnsi="Times New Roman"/>
          <w:sz w:val="28"/>
          <w:szCs w:val="28"/>
        </w:rPr>
        <w:t xml:space="preserve"> в порядке обязательного и своевременного исполнения </w:t>
      </w:r>
      <w:r>
        <w:rPr>
          <w:rFonts w:ascii="Times New Roman" w:hAnsi="Times New Roman"/>
          <w:sz w:val="28"/>
          <w:szCs w:val="28"/>
          <w:lang w:val="kk-KZ"/>
        </w:rPr>
        <w:t xml:space="preserve">на основании </w:t>
      </w:r>
      <w:r w:rsidRPr="003668CD">
        <w:rPr>
          <w:rFonts w:ascii="Times New Roman" w:hAnsi="Times New Roman"/>
          <w:sz w:val="28"/>
          <w:szCs w:val="28"/>
        </w:rPr>
        <w:t xml:space="preserve">исполнительного </w:t>
      </w:r>
      <w:r w:rsidRPr="003668CD">
        <w:rPr>
          <w:rFonts w:ascii="Times New Roman" w:hAnsi="Times New Roman"/>
          <w:color w:val="000000"/>
          <w:sz w:val="28"/>
          <w:szCs w:val="28"/>
          <w:lang w:val="kk-KZ"/>
        </w:rPr>
        <w:t>листа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668CD">
        <w:rPr>
          <w:rFonts w:ascii="Times New Roman" w:hAnsi="Times New Roman"/>
          <w:color w:val="000000"/>
          <w:sz w:val="28"/>
          <w:szCs w:val="28"/>
          <w:lang w:val="kk-KZ"/>
        </w:rPr>
        <w:t>возбуждено исполнительное производство за №</w:t>
      </w:r>
      <w:r w:rsidR="0079375E">
        <w:rPr>
          <w:rFonts w:ascii="Times New Roman" w:hAnsi="Times New Roman"/>
          <w:color w:val="000000"/>
          <w:sz w:val="28"/>
          <w:szCs w:val="28"/>
          <w:lang w:val="kk-KZ"/>
        </w:rPr>
        <w:t>911/24-79-2623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668CD">
        <w:rPr>
          <w:rFonts w:ascii="Times New Roman" w:hAnsi="Times New Roman"/>
          <w:color w:val="000000"/>
          <w:sz w:val="28"/>
          <w:szCs w:val="28"/>
          <w:lang w:val="kk-KZ"/>
        </w:rPr>
        <w:t>о</w:t>
      </w:r>
      <w:r w:rsidRPr="003668CD">
        <w:rPr>
          <w:rFonts w:ascii="Times New Roman" w:hAnsi="Times New Roman"/>
          <w:color w:val="000000"/>
          <w:sz w:val="28"/>
          <w:szCs w:val="28"/>
          <w:lang w:val="kk-KZ"/>
        </w:rPr>
        <w:t xml:space="preserve">т </w:t>
      </w:r>
      <w:r w:rsidR="0079375E">
        <w:rPr>
          <w:rFonts w:ascii="Times New Roman" w:hAnsi="Times New Roman"/>
          <w:color w:val="000000"/>
          <w:sz w:val="28"/>
          <w:szCs w:val="28"/>
          <w:lang w:val="kk-KZ"/>
        </w:rPr>
        <w:t>11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79375E">
        <w:rPr>
          <w:rFonts w:ascii="Times New Roman" w:hAnsi="Times New Roman"/>
          <w:color w:val="000000"/>
          <w:sz w:val="28"/>
          <w:szCs w:val="28"/>
          <w:lang w:val="kk-KZ"/>
        </w:rPr>
        <w:t>июня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202</w:t>
      </w:r>
      <w:r w:rsidR="0079375E">
        <w:rPr>
          <w:rFonts w:ascii="Times New Roman" w:hAnsi="Times New Roman"/>
          <w:color w:val="000000"/>
          <w:sz w:val="28"/>
          <w:szCs w:val="28"/>
          <w:lang w:val="kk-KZ"/>
        </w:rPr>
        <w:t>4</w:t>
      </w:r>
      <w:r w:rsidRPr="003668CD">
        <w:rPr>
          <w:rFonts w:ascii="Times New Roman" w:hAnsi="Times New Roman"/>
          <w:color w:val="000000"/>
          <w:sz w:val="28"/>
          <w:szCs w:val="28"/>
          <w:lang w:val="kk-KZ"/>
        </w:rPr>
        <w:t xml:space="preserve"> года. Д</w:t>
      </w:r>
      <w:r w:rsidRPr="003668CD">
        <w:rPr>
          <w:rFonts w:ascii="Times New Roman" w:hAnsi="Times New Roman"/>
          <w:sz w:val="28"/>
          <w:szCs w:val="28"/>
          <w:lang w:val="kk-KZ"/>
        </w:rPr>
        <w:t>олжник</w:t>
      </w:r>
      <w:r>
        <w:rPr>
          <w:rFonts w:ascii="Times New Roman" w:hAnsi="Times New Roman"/>
          <w:sz w:val="28"/>
          <w:szCs w:val="28"/>
          <w:lang w:val="kk-KZ"/>
        </w:rPr>
        <w:t>у</w:t>
      </w:r>
      <w:r w:rsidRPr="003668C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668CD">
        <w:rPr>
          <w:rFonts w:ascii="Times New Roman" w:hAnsi="Times New Roman"/>
          <w:sz w:val="28"/>
          <w:szCs w:val="28"/>
        </w:rPr>
        <w:t>неоднократно вручены извещения-предупреждения, проверен</w:t>
      </w:r>
      <w:r w:rsidRPr="003668CD">
        <w:rPr>
          <w:rFonts w:ascii="Times New Roman" w:hAnsi="Times New Roman"/>
          <w:sz w:val="28"/>
          <w:szCs w:val="28"/>
          <w:lang w:val="kk-KZ"/>
        </w:rPr>
        <w:t>ы</w:t>
      </w:r>
      <w:r w:rsidRPr="003668CD">
        <w:rPr>
          <w:rFonts w:ascii="Times New Roman" w:hAnsi="Times New Roman"/>
          <w:sz w:val="28"/>
          <w:szCs w:val="28"/>
        </w:rPr>
        <w:t xml:space="preserve"> наличие недвижим</w:t>
      </w:r>
      <w:r w:rsidRPr="003668CD">
        <w:rPr>
          <w:rFonts w:ascii="Times New Roman" w:hAnsi="Times New Roman"/>
          <w:sz w:val="28"/>
          <w:szCs w:val="28"/>
          <w:lang w:val="kk-KZ"/>
        </w:rPr>
        <w:t>ых</w:t>
      </w:r>
      <w:r w:rsidRPr="003668CD">
        <w:rPr>
          <w:rFonts w:ascii="Times New Roman" w:hAnsi="Times New Roman"/>
          <w:sz w:val="28"/>
          <w:szCs w:val="28"/>
        </w:rPr>
        <w:t xml:space="preserve"> имуществ, </w:t>
      </w:r>
      <w:r w:rsidRPr="003668CD">
        <w:rPr>
          <w:rFonts w:ascii="Times New Roman" w:hAnsi="Times New Roman"/>
          <w:sz w:val="28"/>
          <w:szCs w:val="28"/>
          <w:lang w:val="kk-KZ"/>
        </w:rPr>
        <w:t xml:space="preserve">а </w:t>
      </w:r>
      <w:r w:rsidRPr="003668CD">
        <w:rPr>
          <w:rFonts w:ascii="Times New Roman" w:hAnsi="Times New Roman"/>
          <w:sz w:val="28"/>
          <w:szCs w:val="28"/>
        </w:rPr>
        <w:t xml:space="preserve">также </w:t>
      </w:r>
      <w:r w:rsidRPr="003668CD">
        <w:rPr>
          <w:rFonts w:ascii="Times New Roman" w:hAnsi="Times New Roman"/>
          <w:sz w:val="28"/>
          <w:szCs w:val="28"/>
        </w:rPr>
        <w:t>денежны</w:t>
      </w:r>
      <w:r w:rsidRPr="003668CD">
        <w:rPr>
          <w:rFonts w:ascii="Times New Roman" w:hAnsi="Times New Roman"/>
          <w:sz w:val="28"/>
          <w:szCs w:val="28"/>
          <w:lang w:val="kk-KZ"/>
        </w:rPr>
        <w:t>х</w:t>
      </w:r>
      <w:r w:rsidRPr="003668CD">
        <w:rPr>
          <w:rFonts w:ascii="Times New Roman" w:hAnsi="Times New Roman"/>
          <w:sz w:val="28"/>
          <w:szCs w:val="28"/>
        </w:rPr>
        <w:t xml:space="preserve"> средств, находящиеся в банковских учреждениях</w:t>
      </w:r>
      <w:r w:rsidRPr="003668CD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EE05F0" w:rsidP="00DC64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668CD">
        <w:rPr>
          <w:rFonts w:ascii="Times New Roman" w:hAnsi="Times New Roman"/>
          <w:sz w:val="28"/>
          <w:szCs w:val="28"/>
          <w:lang w:val="kk-KZ"/>
        </w:rPr>
        <w:t>Установлено</w:t>
      </w:r>
      <w:r w:rsidRPr="003668CD">
        <w:rPr>
          <w:rFonts w:ascii="Times New Roman" w:hAnsi="Times New Roman"/>
          <w:sz w:val="28"/>
          <w:szCs w:val="28"/>
        </w:rPr>
        <w:t>, что за должник</w:t>
      </w:r>
      <w:r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68CD">
        <w:rPr>
          <w:rFonts w:ascii="Times New Roman" w:hAnsi="Times New Roman"/>
          <w:sz w:val="28"/>
          <w:szCs w:val="28"/>
        </w:rPr>
        <w:t xml:space="preserve"> </w:t>
      </w:r>
      <w:r w:rsidR="007C326A">
        <w:rPr>
          <w:rFonts w:ascii="Times New Roman" w:hAnsi="Times New Roman"/>
          <w:sz w:val="28"/>
          <w:szCs w:val="28"/>
        </w:rPr>
        <w:t>имеется</w:t>
      </w:r>
      <w:r w:rsidRPr="003668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недвижимо</w:t>
      </w:r>
      <w:r w:rsidR="007C326A">
        <w:rPr>
          <w:rFonts w:ascii="Times New Roman" w:hAnsi="Times New Roman"/>
          <w:sz w:val="28"/>
          <w:szCs w:val="28"/>
          <w:lang w:val="kk-KZ"/>
        </w:rPr>
        <w:t>е</w:t>
      </w:r>
      <w:r w:rsidRPr="003668CD">
        <w:rPr>
          <w:rFonts w:ascii="Times New Roman" w:hAnsi="Times New Roman"/>
          <w:sz w:val="28"/>
          <w:szCs w:val="28"/>
        </w:rPr>
        <w:t xml:space="preserve"> имуществ</w:t>
      </w:r>
      <w:r>
        <w:rPr>
          <w:rFonts w:ascii="Times New Roman" w:hAnsi="Times New Roman"/>
          <w:sz w:val="28"/>
          <w:szCs w:val="28"/>
        </w:rPr>
        <w:t>а</w:t>
      </w:r>
      <w:r w:rsidRPr="003668CD">
        <w:rPr>
          <w:rFonts w:ascii="Times New Roman" w:hAnsi="Times New Roman"/>
          <w:sz w:val="28"/>
          <w:szCs w:val="28"/>
        </w:rPr>
        <w:t xml:space="preserve">, </w:t>
      </w:r>
      <w:r w:rsidRPr="003668CD">
        <w:rPr>
          <w:rFonts w:ascii="Times New Roman" w:hAnsi="Times New Roman"/>
          <w:sz w:val="28"/>
          <w:szCs w:val="28"/>
          <w:lang w:val="kk-KZ"/>
        </w:rPr>
        <w:t xml:space="preserve">расположенного по адресу: </w:t>
      </w:r>
      <w:r w:rsidR="004612FC">
        <w:rPr>
          <w:rFonts w:ascii="Times New Roman" w:hAnsi="Times New Roman"/>
          <w:color w:val="000000"/>
          <w:sz w:val="28"/>
          <w:szCs w:val="28"/>
          <w:lang w:val="kk-KZ"/>
        </w:rPr>
        <w:t>Туркеста</w:t>
      </w:r>
      <w:r w:rsidR="004612FC">
        <w:rPr>
          <w:rFonts w:ascii="Times New Roman" w:hAnsi="Times New Roman"/>
          <w:color w:val="000000"/>
          <w:sz w:val="28"/>
          <w:szCs w:val="28"/>
          <w:lang w:val="kk-KZ"/>
        </w:rPr>
        <w:t>н</w:t>
      </w:r>
      <w:r w:rsidR="004612FC">
        <w:rPr>
          <w:rFonts w:ascii="Times New Roman" w:hAnsi="Times New Roman"/>
          <w:color w:val="000000"/>
          <w:sz w:val="28"/>
          <w:szCs w:val="28"/>
          <w:lang w:val="kk-KZ"/>
        </w:rPr>
        <w:t>ская область, Сайрамский район, Кайнарбулакский с/о, Касымбек Датка, 219 квартал</w:t>
      </w:r>
      <w:r w:rsidR="004612FC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Pr="007C326A" w:rsidR="004612FC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7C326A" w:rsidR="007C326A">
        <w:rPr>
          <w:rFonts w:ascii="Times New Roman" w:hAnsi="Times New Roman"/>
          <w:color w:val="000000"/>
          <w:sz w:val="28"/>
          <w:szCs w:val="28"/>
          <w:lang w:val="kk-KZ"/>
        </w:rPr>
        <w:t>земельный участок,</w:t>
      </w:r>
      <w:r w:rsidR="004612FC">
        <w:rPr>
          <w:rFonts w:ascii="Times New Roman" w:hAnsi="Times New Roman"/>
          <w:color w:val="000000"/>
          <w:sz w:val="28"/>
          <w:szCs w:val="28"/>
          <w:lang w:val="kk-KZ"/>
        </w:rPr>
        <w:t xml:space="preserve"> с</w:t>
      </w:r>
      <w:r w:rsidRPr="007C326A" w:rsidR="007C326A">
        <w:rPr>
          <w:rFonts w:ascii="Times New Roman" w:hAnsi="Times New Roman"/>
          <w:color w:val="000000"/>
          <w:sz w:val="28"/>
          <w:szCs w:val="28"/>
          <w:lang w:val="kk-KZ"/>
        </w:rPr>
        <w:t xml:space="preserve">  целевым назначением для ведения крестьянского хозяйства за кадастровым номером: 19-295-219-1471 с общей площадью в размере 1,000 га</w:t>
      </w:r>
      <w:r w:rsidR="007C326A">
        <w:rPr>
          <w:color w:val="000000"/>
          <w:sz w:val="28"/>
          <w:szCs w:val="28"/>
          <w:lang w:val="kk-KZ"/>
        </w:rPr>
        <w:t>.</w:t>
      </w:r>
      <w:r w:rsidRPr="003668CD">
        <w:rPr>
          <w:color w:val="000000"/>
          <w:sz w:val="28"/>
          <w:szCs w:val="28"/>
          <w:lang w:val="kk-KZ"/>
        </w:rPr>
        <w:t xml:space="preserve"> </w:t>
      </w:r>
      <w:r w:rsidRPr="003668CD">
        <w:rPr>
          <w:rFonts w:ascii="Times New Roman" w:hAnsi="Times New Roman"/>
          <w:sz w:val="28"/>
          <w:szCs w:val="28"/>
          <w:lang w:val="kk-KZ"/>
        </w:rPr>
        <w:t xml:space="preserve">принадлежащее должнику </w:t>
      </w:r>
      <w:r>
        <w:rPr>
          <w:rFonts w:ascii="Times New Roman" w:hAnsi="Times New Roman"/>
          <w:sz w:val="28"/>
          <w:szCs w:val="28"/>
          <w:lang w:val="kk-KZ"/>
        </w:rPr>
        <w:t>Мутагирову</w:t>
      </w:r>
      <w:r w:rsidR="004A7EF3">
        <w:rPr>
          <w:rFonts w:ascii="Times New Roman" w:hAnsi="Times New Roman"/>
          <w:sz w:val="28"/>
          <w:szCs w:val="28"/>
          <w:lang w:val="kk-KZ"/>
        </w:rPr>
        <w:t xml:space="preserve"> М.И. и супруге Бауэр Э.А. на основании </w:t>
      </w:r>
      <w:r w:rsidR="004612FC">
        <w:rPr>
          <w:rFonts w:ascii="Times New Roman" w:hAnsi="Times New Roman"/>
          <w:sz w:val="28"/>
          <w:szCs w:val="28"/>
          <w:lang w:val="kk-KZ"/>
        </w:rPr>
        <w:t>договора купли-продажи от 16 сент</w:t>
      </w:r>
      <w:r w:rsidR="00BF4DDA">
        <w:rPr>
          <w:rFonts w:ascii="Times New Roman" w:hAnsi="Times New Roman"/>
          <w:sz w:val="28"/>
          <w:szCs w:val="28"/>
          <w:lang w:val="kk-KZ"/>
        </w:rPr>
        <w:t>ября 2015 года за реестровым №4086 на праве общей совместной собственности.</w:t>
      </w:r>
    </w:p>
    <w:p w:rsidR="000C1AB0" w:rsidP="00DC64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668CD">
        <w:rPr>
          <w:rFonts w:ascii="Times New Roman" w:hAnsi="Times New Roman"/>
          <w:sz w:val="28"/>
          <w:szCs w:val="28"/>
        </w:rPr>
        <w:t>В настоящее время требование исполнительного документа не исполнено, должник</w:t>
      </w:r>
      <w:r>
        <w:rPr>
          <w:rFonts w:ascii="Times New Roman" w:hAnsi="Times New Roman"/>
          <w:sz w:val="28"/>
          <w:szCs w:val="28"/>
        </w:rPr>
        <w:t>ом</w:t>
      </w:r>
      <w:r w:rsidRPr="003668CD">
        <w:rPr>
          <w:rFonts w:ascii="Times New Roman" w:hAnsi="Times New Roman"/>
          <w:sz w:val="28"/>
          <w:szCs w:val="28"/>
        </w:rPr>
        <w:t xml:space="preserve"> не приняты реальные меры п</w:t>
      </w:r>
      <w:r>
        <w:rPr>
          <w:rFonts w:ascii="Times New Roman" w:hAnsi="Times New Roman"/>
          <w:sz w:val="28"/>
          <w:szCs w:val="28"/>
        </w:rPr>
        <w:t>о погашению суммы задолженности</w:t>
      </w:r>
      <w:r w:rsidRPr="003668CD">
        <w:rPr>
          <w:rFonts w:ascii="Times New Roman" w:hAnsi="Times New Roman"/>
          <w:sz w:val="28"/>
          <w:szCs w:val="28"/>
        </w:rPr>
        <w:t>.</w:t>
      </w:r>
    </w:p>
    <w:p w:rsidR="00D40CD0" w:rsidP="00DC64D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Согласно отчета №</w:t>
      </w:r>
      <w:r w:rsidR="002F3608">
        <w:rPr>
          <w:rFonts w:ascii="Times New Roman" w:hAnsi="Times New Roman"/>
          <w:sz w:val="28"/>
          <w:szCs w:val="28"/>
          <w:lang w:val="kk-KZ"/>
        </w:rPr>
        <w:t>25-226</w:t>
      </w:r>
      <w:r>
        <w:rPr>
          <w:rFonts w:ascii="Times New Roman" w:hAnsi="Times New Roman"/>
          <w:sz w:val="28"/>
          <w:szCs w:val="28"/>
          <w:lang w:val="kk-KZ"/>
        </w:rPr>
        <w:t xml:space="preserve"> об оценке недвижимого имущества от </w:t>
      </w:r>
      <w:r w:rsidR="002F3608">
        <w:rPr>
          <w:rFonts w:ascii="Times New Roman" w:hAnsi="Times New Roman"/>
          <w:sz w:val="28"/>
          <w:szCs w:val="28"/>
          <w:lang w:val="kk-KZ"/>
        </w:rPr>
        <w:t>19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3608">
        <w:rPr>
          <w:rFonts w:ascii="Times New Roman" w:hAnsi="Times New Roman"/>
          <w:sz w:val="28"/>
          <w:szCs w:val="28"/>
          <w:lang w:val="kk-KZ"/>
        </w:rPr>
        <w:t>июня</w:t>
      </w:r>
      <w:r>
        <w:rPr>
          <w:rFonts w:ascii="Times New Roman" w:hAnsi="Times New Roman"/>
          <w:sz w:val="28"/>
          <w:szCs w:val="28"/>
          <w:lang w:val="kk-KZ"/>
        </w:rPr>
        <w:t xml:space="preserve"> 202</w:t>
      </w:r>
      <w:r w:rsidR="002F3608"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  <w:lang w:val="kk-KZ"/>
        </w:rPr>
        <w:t xml:space="preserve"> года, земельный участок </w:t>
      </w:r>
      <w:r w:rsidRPr="003668CD">
        <w:rPr>
          <w:rFonts w:ascii="Times New Roman" w:hAnsi="Times New Roman"/>
          <w:sz w:val="28"/>
          <w:szCs w:val="28"/>
          <w:lang w:val="kk-KZ"/>
        </w:rPr>
        <w:t>ра</w:t>
      </w:r>
      <w:r w:rsidRPr="003668CD">
        <w:rPr>
          <w:rFonts w:ascii="Times New Roman" w:hAnsi="Times New Roman"/>
          <w:sz w:val="28"/>
          <w:szCs w:val="28"/>
          <w:lang w:val="kk-KZ"/>
        </w:rPr>
        <w:t>сположенн</w:t>
      </w:r>
      <w:r>
        <w:rPr>
          <w:rFonts w:ascii="Times New Roman" w:hAnsi="Times New Roman"/>
          <w:sz w:val="28"/>
          <w:szCs w:val="28"/>
          <w:lang w:val="kk-KZ"/>
        </w:rPr>
        <w:t>ый</w:t>
      </w:r>
      <w:r w:rsidRPr="003668CD">
        <w:rPr>
          <w:rFonts w:ascii="Times New Roman" w:hAnsi="Times New Roman"/>
          <w:sz w:val="28"/>
          <w:szCs w:val="28"/>
          <w:lang w:val="kk-KZ"/>
        </w:rPr>
        <w:t xml:space="preserve"> по адресу: </w:t>
      </w:r>
      <w:r w:rsidR="002F3608">
        <w:rPr>
          <w:rFonts w:ascii="Times New Roman" w:hAnsi="Times New Roman"/>
          <w:color w:val="000000"/>
          <w:sz w:val="28"/>
          <w:szCs w:val="28"/>
          <w:lang w:val="kk-KZ"/>
        </w:rPr>
        <w:t>Туркестанская область, Сайрамский район, Кайнарбулакский с/о, Касымбек Датка, 219 квартал,</w:t>
      </w:r>
      <w:r w:rsidRPr="007C326A" w:rsidR="002F3608">
        <w:rPr>
          <w:rFonts w:ascii="Times New Roman" w:hAnsi="Times New Roman"/>
          <w:color w:val="000000"/>
          <w:sz w:val="28"/>
          <w:szCs w:val="28"/>
          <w:lang w:val="kk-KZ"/>
        </w:rPr>
        <w:t xml:space="preserve"> земельный участок,</w:t>
      </w:r>
      <w:r w:rsidR="002F3608">
        <w:rPr>
          <w:rFonts w:ascii="Times New Roman" w:hAnsi="Times New Roman"/>
          <w:color w:val="000000"/>
          <w:sz w:val="28"/>
          <w:szCs w:val="28"/>
          <w:lang w:val="kk-KZ"/>
        </w:rPr>
        <w:t xml:space="preserve"> с</w:t>
      </w:r>
      <w:r w:rsidRPr="007C326A" w:rsidR="002F3608">
        <w:rPr>
          <w:rFonts w:ascii="Times New Roman" w:hAnsi="Times New Roman"/>
          <w:color w:val="000000"/>
          <w:sz w:val="28"/>
          <w:szCs w:val="28"/>
          <w:lang w:val="kk-KZ"/>
        </w:rPr>
        <w:t xml:space="preserve">  целевым назначением для ведения крестьянского хозяйства за кадастровым номером: 19-295-219-1471 с общей площадью в размере 1,000 га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оценен на сумму </w:t>
      </w:r>
      <w:r w:rsidR="002F3608">
        <w:rPr>
          <w:rFonts w:ascii="Times New Roman" w:hAnsi="Times New Roman"/>
          <w:color w:val="000000"/>
          <w:sz w:val="28"/>
          <w:szCs w:val="28"/>
          <w:lang w:val="kk-KZ"/>
        </w:rPr>
        <w:t>9 187 000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тенге.</w:t>
      </w:r>
    </w:p>
    <w:p w:rsidR="0014525A" w:rsidRPr="00D40CD0" w:rsidP="00DC64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Опрделением Межрайонного суда по гражданским делам </w:t>
      </w:r>
      <w:r w:rsidR="008D4067">
        <w:rPr>
          <w:rFonts w:ascii="Times New Roman" w:hAnsi="Times New Roman"/>
          <w:color w:val="000000"/>
          <w:sz w:val="28"/>
          <w:szCs w:val="28"/>
          <w:lang w:val="kk-KZ"/>
        </w:rPr>
        <w:t>города Шымкент</w:t>
      </w:r>
      <w:bookmarkStart w:id="0" w:name="_GoBack"/>
      <w:bookmarkEnd w:id="0"/>
      <w:r w:rsidR="008D4067">
        <w:rPr>
          <w:rFonts w:ascii="Times New Roman" w:hAnsi="Times New Roman"/>
          <w:color w:val="000000"/>
          <w:sz w:val="28"/>
          <w:szCs w:val="28"/>
          <w:lang w:val="kk-KZ"/>
        </w:rPr>
        <w:t xml:space="preserve"> от 10 декабря 2025 года определена доля должника Мутагирова М.И. на вышеуказанный земельный участок в размере ½. </w:t>
      </w:r>
    </w:p>
    <w:p w:rsidR="000C1AB0" w:rsidP="00974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И</w:t>
      </w:r>
      <w:r w:rsidRPr="003668CD" w:rsidR="000334DB">
        <w:rPr>
          <w:rFonts w:ascii="Times New Roman" w:hAnsi="Times New Roman"/>
          <w:sz w:val="28"/>
          <w:szCs w:val="28"/>
        </w:rPr>
        <w:t xml:space="preserve">сходя из </w:t>
      </w:r>
      <w:r w:rsidRPr="004D1825" w:rsidR="000334DB">
        <w:rPr>
          <w:rFonts w:ascii="Times New Roman" w:hAnsi="Times New Roman"/>
          <w:color w:val="000000"/>
          <w:sz w:val="28"/>
          <w:szCs w:val="28"/>
        </w:rPr>
        <w:t>вышеуказанного</w:t>
      </w:r>
      <w:r w:rsidRPr="003668CD" w:rsidR="000334DB">
        <w:rPr>
          <w:rFonts w:ascii="Times New Roman" w:hAnsi="Times New Roman"/>
          <w:sz w:val="28"/>
          <w:szCs w:val="28"/>
        </w:rPr>
        <w:t xml:space="preserve"> суд считает необходим</w:t>
      </w:r>
      <w:r w:rsidR="000334DB">
        <w:rPr>
          <w:rFonts w:ascii="Times New Roman" w:hAnsi="Times New Roman"/>
          <w:sz w:val="28"/>
          <w:szCs w:val="28"/>
        </w:rPr>
        <w:t>ым</w:t>
      </w:r>
      <w:r w:rsidRPr="003668CD" w:rsidR="000334DB">
        <w:rPr>
          <w:rFonts w:ascii="Times New Roman" w:hAnsi="Times New Roman"/>
          <w:sz w:val="28"/>
          <w:szCs w:val="28"/>
        </w:rPr>
        <w:t xml:space="preserve"> </w:t>
      </w:r>
      <w:r w:rsidRPr="003668CD" w:rsidR="000334DB">
        <w:rPr>
          <w:rFonts w:ascii="Times New Roman" w:hAnsi="Times New Roman"/>
          <w:sz w:val="28"/>
          <w:szCs w:val="28"/>
          <w:lang w:val="kk-KZ"/>
        </w:rPr>
        <w:t>удовлетвори</w:t>
      </w:r>
      <w:r w:rsidR="000334DB">
        <w:rPr>
          <w:rFonts w:ascii="Times New Roman" w:hAnsi="Times New Roman"/>
          <w:sz w:val="28"/>
          <w:szCs w:val="28"/>
          <w:lang w:val="kk-KZ"/>
        </w:rPr>
        <w:t>ть</w:t>
      </w:r>
      <w:r w:rsidRPr="003668CD" w:rsidR="000334D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заявление</w:t>
      </w:r>
      <w:r w:rsidR="000334D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ЧСИ</w:t>
      </w:r>
      <w:r w:rsidR="000334DB">
        <w:rPr>
          <w:rFonts w:ascii="Times New Roman" w:hAnsi="Times New Roman"/>
          <w:sz w:val="28"/>
          <w:szCs w:val="28"/>
          <w:lang w:val="kk-KZ"/>
        </w:rPr>
        <w:t>.</w:t>
      </w:r>
    </w:p>
    <w:p w:rsidR="000C1AB0" w:rsidP="00974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</w:t>
      </w:r>
      <w:r w:rsidRPr="003668CD">
        <w:rPr>
          <w:rFonts w:ascii="Times New Roman" w:hAnsi="Times New Roman"/>
          <w:sz w:val="28"/>
          <w:szCs w:val="28"/>
        </w:rPr>
        <w:t>уководствуясь</w:t>
      </w:r>
      <w:r w:rsidRPr="003668CD">
        <w:rPr>
          <w:rFonts w:ascii="Times New Roman" w:hAnsi="Times New Roman"/>
          <w:sz w:val="28"/>
          <w:szCs w:val="28"/>
        </w:rPr>
        <w:t xml:space="preserve"> ст.</w:t>
      </w:r>
      <w:r w:rsidRPr="003668CD">
        <w:rPr>
          <w:rFonts w:ascii="Times New Roman" w:hAnsi="Times New Roman"/>
          <w:sz w:val="28"/>
          <w:szCs w:val="28"/>
          <w:lang w:val="kk-KZ"/>
        </w:rPr>
        <w:t>ст.</w:t>
      </w:r>
      <w:r w:rsidRPr="003668CD">
        <w:rPr>
          <w:rFonts w:ascii="Times New Roman" w:hAnsi="Times New Roman"/>
          <w:sz w:val="28"/>
          <w:szCs w:val="28"/>
        </w:rPr>
        <w:t>2</w:t>
      </w:r>
      <w:r w:rsidR="005D0ABE">
        <w:rPr>
          <w:rFonts w:ascii="Times New Roman" w:hAnsi="Times New Roman"/>
          <w:sz w:val="28"/>
          <w:szCs w:val="28"/>
        </w:rPr>
        <w:t>50</w:t>
      </w:r>
      <w:r w:rsidRPr="003668CD">
        <w:rPr>
          <w:rFonts w:ascii="Times New Roman" w:hAnsi="Times New Roman"/>
          <w:sz w:val="28"/>
          <w:szCs w:val="28"/>
        </w:rPr>
        <w:t>,</w:t>
      </w:r>
      <w:r w:rsidRPr="003668CD">
        <w:rPr>
          <w:rFonts w:ascii="Times New Roman" w:hAnsi="Times New Roman"/>
          <w:sz w:val="28"/>
          <w:szCs w:val="28"/>
        </w:rPr>
        <w:t xml:space="preserve">268-269 Гражданского процессуального кодекса Республики Казахстан, суд </w:t>
      </w:r>
    </w:p>
    <w:p w:rsidR="00987619" w:rsidRPr="00987619" w:rsidP="0097426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0C1AB0" w:rsidRPr="00987619" w:rsidP="004717A1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987619">
        <w:rPr>
          <w:rFonts w:ascii="Times New Roman" w:hAnsi="Times New Roman"/>
          <w:b/>
          <w:caps/>
          <w:sz w:val="28"/>
          <w:szCs w:val="28"/>
        </w:rPr>
        <w:t>Определил:</w:t>
      </w:r>
    </w:p>
    <w:p w:rsidR="000C1AB0" w:rsidRPr="00987619" w:rsidP="004717A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D5360" w:rsidRPr="004964DE" w:rsidP="00ED5360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964DE">
        <w:rPr>
          <w:rFonts w:ascii="Times New Roman" w:hAnsi="Times New Roman"/>
          <w:sz w:val="28"/>
          <w:szCs w:val="28"/>
          <w:lang w:val="kk-KZ"/>
        </w:rPr>
        <w:t xml:space="preserve">Заявление частного судебного исполнителя исполнительного округа города Шымкент Джанисбаева Канат Аксадыковича об обращении взыскания на недвижимое имущество должника – удовлетврить. </w:t>
      </w:r>
    </w:p>
    <w:p w:rsidR="0097426B" w:rsidP="00ED5360">
      <w:pPr>
        <w:pStyle w:val="BodyText"/>
        <w:ind w:firstLine="709"/>
        <w:rPr>
          <w:sz w:val="28"/>
          <w:szCs w:val="28"/>
          <w:lang w:val="kk-KZ"/>
        </w:rPr>
      </w:pPr>
      <w:r w:rsidRPr="004964DE">
        <w:rPr>
          <w:sz w:val="28"/>
          <w:szCs w:val="28"/>
          <w:lang w:val="kk-KZ"/>
        </w:rPr>
        <w:t>Обратить взыскание на ½ долю должника Мутагирова Максима Игоревича</w:t>
      </w:r>
      <w:r>
        <w:rPr>
          <w:sz w:val="28"/>
          <w:szCs w:val="28"/>
          <w:lang w:val="kk-KZ"/>
        </w:rPr>
        <w:t xml:space="preserve"> </w:t>
      </w:r>
      <w:r w:rsidRPr="004964DE">
        <w:rPr>
          <w:sz w:val="28"/>
          <w:szCs w:val="28"/>
          <w:lang w:val="kk-KZ"/>
        </w:rPr>
        <w:t>ИИН 880828300569 в общем совместном имуществе в виде земельного участка, с</w:t>
      </w:r>
      <w:r>
        <w:rPr>
          <w:sz w:val="28"/>
          <w:szCs w:val="28"/>
          <w:lang w:val="kk-KZ"/>
        </w:rPr>
        <w:t xml:space="preserve"> </w:t>
      </w:r>
      <w:r w:rsidRPr="004964DE">
        <w:rPr>
          <w:sz w:val="28"/>
          <w:szCs w:val="28"/>
          <w:lang w:val="kk-KZ"/>
        </w:rPr>
        <w:t>целевым назначением для ведения крестьянского хозяйства за кадастровым</w:t>
      </w:r>
      <w:r>
        <w:rPr>
          <w:sz w:val="28"/>
          <w:szCs w:val="28"/>
          <w:lang w:val="kk-KZ"/>
        </w:rPr>
        <w:t xml:space="preserve"> </w:t>
      </w:r>
      <w:r w:rsidRPr="004964DE">
        <w:rPr>
          <w:sz w:val="28"/>
          <w:szCs w:val="28"/>
          <w:lang w:val="kk-KZ"/>
        </w:rPr>
        <w:t>номером: 19-295-219-1471 с общей площадью в размере 1,000 га, находящийся по</w:t>
      </w:r>
      <w:r>
        <w:rPr>
          <w:sz w:val="28"/>
          <w:szCs w:val="28"/>
          <w:lang w:val="kk-KZ"/>
        </w:rPr>
        <w:t xml:space="preserve"> </w:t>
      </w:r>
      <w:r w:rsidRPr="004964DE">
        <w:rPr>
          <w:sz w:val="28"/>
          <w:szCs w:val="28"/>
          <w:lang w:val="kk-KZ"/>
        </w:rPr>
        <w:t>адресу: Туркестанская область, Сайрамский район, Кайнарбулакский с/о, Касымбек</w:t>
      </w:r>
      <w:r>
        <w:rPr>
          <w:sz w:val="28"/>
          <w:szCs w:val="28"/>
          <w:lang w:val="kk-KZ"/>
        </w:rPr>
        <w:t xml:space="preserve"> </w:t>
      </w:r>
      <w:r w:rsidRPr="004964DE">
        <w:rPr>
          <w:sz w:val="28"/>
          <w:szCs w:val="28"/>
          <w:lang w:val="kk-KZ"/>
        </w:rPr>
        <w:t>датка, 219 квартал, принадлежащий должнику Мутагирову Максиму Игоревичу ИИН</w:t>
      </w:r>
      <w:r>
        <w:rPr>
          <w:sz w:val="28"/>
          <w:szCs w:val="28"/>
          <w:lang w:val="kk-KZ"/>
        </w:rPr>
        <w:t xml:space="preserve"> </w:t>
      </w:r>
      <w:r w:rsidRPr="004964DE">
        <w:rPr>
          <w:sz w:val="28"/>
          <w:szCs w:val="28"/>
          <w:lang w:val="kk-KZ"/>
        </w:rPr>
        <w:t>880828300569 и его бывшей супруге Бауэр Э. А. ИИН 910424401743 на основании</w:t>
      </w:r>
      <w:r>
        <w:rPr>
          <w:sz w:val="28"/>
          <w:szCs w:val="28"/>
          <w:lang w:val="kk-KZ"/>
        </w:rPr>
        <w:t xml:space="preserve"> </w:t>
      </w:r>
      <w:r w:rsidRPr="004964DE">
        <w:rPr>
          <w:sz w:val="28"/>
          <w:szCs w:val="28"/>
          <w:lang w:val="kk-KZ"/>
        </w:rPr>
        <w:t>договора купли-продажи от 16 сентября 2015 года за реестровым номером №4086, в</w:t>
      </w:r>
      <w:r>
        <w:rPr>
          <w:sz w:val="28"/>
          <w:szCs w:val="28"/>
          <w:lang w:val="kk-KZ"/>
        </w:rPr>
        <w:t xml:space="preserve"> </w:t>
      </w:r>
      <w:r w:rsidRPr="004964DE">
        <w:rPr>
          <w:sz w:val="28"/>
          <w:szCs w:val="28"/>
          <w:lang w:val="kk-KZ"/>
        </w:rPr>
        <w:t>целях исполнения требований исполнительного листа</w:t>
      </w:r>
      <w:r w:rsidR="000334DB">
        <w:rPr>
          <w:sz w:val="28"/>
          <w:szCs w:val="28"/>
          <w:lang w:val="kk-KZ"/>
        </w:rPr>
        <w:t>.</w:t>
      </w:r>
    </w:p>
    <w:p w:rsidR="000C1AB0" w:rsidP="00681F5D">
      <w:pPr>
        <w:pStyle w:val="NoSpacing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4964DE">
        <w:rPr>
          <w:rFonts w:ascii="Times New Roman" w:hAnsi="Times New Roman"/>
          <w:sz w:val="28"/>
          <w:szCs w:val="28"/>
        </w:rPr>
        <w:t>Определение может быть обжаловано в апелляционном порядке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64DE">
        <w:rPr>
          <w:rFonts w:ascii="Times New Roman" w:hAnsi="Times New Roman"/>
          <w:sz w:val="28"/>
          <w:szCs w:val="28"/>
        </w:rPr>
        <w:t>судебную коллегию по гражданским делам Туркестанского 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64DE">
        <w:rPr>
          <w:rFonts w:ascii="Times New Roman" w:hAnsi="Times New Roman"/>
          <w:sz w:val="28"/>
          <w:szCs w:val="28"/>
        </w:rPr>
        <w:t>суда, через Сайрамский районный суд, в течение десяти рабочих дней 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64DE">
        <w:rPr>
          <w:rFonts w:ascii="Times New Roman" w:hAnsi="Times New Roman"/>
          <w:sz w:val="28"/>
          <w:szCs w:val="28"/>
        </w:rPr>
        <w:t>дня изготовления в окончательной форме</w:t>
      </w:r>
      <w:r w:rsidRPr="003668CD" w:rsidR="000334DB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9D3EE7" w:rsidRPr="009D3EE7" w:rsidP="009742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681F5D" w:rsidP="009742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7426B" w:rsidP="009742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Судья                                                                       </w:t>
      </w:r>
      <w:r w:rsidR="00681F5D">
        <w:rPr>
          <w:rFonts w:ascii="Times New Roman" w:hAnsi="Times New Roman"/>
          <w:color w:val="000000"/>
          <w:sz w:val="28"/>
          <w:szCs w:val="28"/>
          <w:lang w:val="kk-KZ"/>
        </w:rPr>
        <w:t>Бегалиев А.У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lang w:val="kk-KZ"/>
        </w:rPr>
        <w:drawing>
          <wp:inline>
            <wp:extent cx="762000" cy="762000"/>
            <wp:docPr id="100004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8"/>
          <w:szCs w:val="28"/>
          <w:lang w:val="kk-KZ"/>
        </w:rPr>
        <w:drawing>
          <wp:inline>
            <wp:extent cx="762000" cy="762000"/>
            <wp:docPr id="100005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9D3EE7">
      <w:headerReference w:type="default" r:id="rId6"/>
      <w:pgSz w:w="11906" w:h="16838"/>
      <w:pgMar w:top="1276" w:right="707" w:bottom="1135" w:left="1985" w:header="709" w:footer="80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665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E34F0">
      <w:rPr>
        <w:noProof/>
      </w:rPr>
      <w:t>2</w:t>
    </w:r>
    <w:r>
      <w:fldChar w:fldCharType="end"/>
    </w:r>
  </w:p>
  <w:p w:rsidR="005E6655">
    <w:pPr>
      <w:pStyle w:val="Header"/>
    </w:pPr>
  </w:p>
  <w:p w:rsidR="009508AE"/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height:600pt;margin-left:5pt;margin-top:50pt;mso-position-horizontal-relative:page;mso-position-vertical-relative:page;position:absolute;width:25pt;z-index:-251658240">
          <v:imagedata r:id="rId1" o:title=""/>
        </v:shape>
      </w:pict>
    </w:r>
    <w:r>
      <w:pict>
        <v:shape id="_x0000_s2050" type="#_x0000_t75" style="height:25pt;margin-left:11pt;margin-top:790pt;mso-position-horizontal-relative:page;mso-position-vertical-relative:page;position:absolute;width:200pt;z-index:-251657216">
          <v:imagedata r:id="rId2" o:title=""/>
        </v:shape>
      </w:pict>
    </w:r>
    <w:r>
      <w:pict>
        <v:shape id="_x0000_s2051" type="#_x0000_t75" style="height:40pt;margin-left:7pt;margin-top:750pt;mso-position-horizontal-relative:page;mso-position-vertical-relative:page;position:absolute;width:40pt;z-index:-251656192">
          <v:imagedata r:id="rId3" o:title=""/>
        </v:shape>
      </w:pict>
    </w:r>
    <w:r>
      <w:pict>
        <v:shape id="_x0000_s2052" type="#_x0000_t75" style="height:390pt;margin-left:120pt;margin-top:350pt;mso-position-horizontal-relative:page;mso-position-vertical-relative:page;position:absolute;width:400pt;z-index:-251655168">
          <v:imagedata r:id="rId4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wrapRight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DF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1"/>
    <w:qFormat/>
    <w:rsid w:val="00C05CEE"/>
    <w:pPr>
      <w:keepNext/>
      <w:spacing w:after="0" w:line="240" w:lineRule="auto"/>
      <w:outlineLvl w:val="0"/>
    </w:pPr>
    <w:rPr>
      <w:rFonts w:ascii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C05CEE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a"/>
    <w:rsid w:val="00C05CEE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">
    <w:name w:val="Основной текст Знак"/>
    <w:basedOn w:val="DefaultParagraphFont"/>
    <w:link w:val="BodyText"/>
    <w:rsid w:val="00C05CEE"/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Без интервала1"/>
    <w:rsid w:val="00D43745"/>
    <w:rPr>
      <w:sz w:val="22"/>
      <w:szCs w:val="22"/>
    </w:rPr>
  </w:style>
  <w:style w:type="character" w:customStyle="1" w:styleId="NoSpacingChar">
    <w:name w:val="No Spacing Char"/>
    <w:link w:val="2"/>
    <w:locked/>
    <w:rsid w:val="00D43745"/>
    <w:rPr>
      <w:sz w:val="22"/>
      <w:szCs w:val="22"/>
      <w:lang w:val="en-US" w:eastAsia="ru-RU" w:bidi="ar-SA"/>
    </w:rPr>
  </w:style>
  <w:style w:type="paragraph" w:customStyle="1" w:styleId="2">
    <w:name w:val="Без интервала2"/>
    <w:link w:val="NoSpacingChar"/>
    <w:rsid w:val="00D43745"/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9195A"/>
    <w:rPr>
      <w:color w:val="0000FF"/>
      <w:u w:val="single"/>
    </w:rPr>
  </w:style>
  <w:style w:type="paragraph" w:styleId="Header">
    <w:name w:val="header"/>
    <w:basedOn w:val="Normal"/>
    <w:link w:val="a0"/>
    <w:uiPriority w:val="99"/>
    <w:unhideWhenUsed/>
    <w:rsid w:val="005E6655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5E6655"/>
    <w:rPr>
      <w:sz w:val="22"/>
      <w:szCs w:val="22"/>
    </w:rPr>
  </w:style>
  <w:style w:type="paragraph" w:styleId="Footer">
    <w:name w:val="footer"/>
    <w:basedOn w:val="Normal"/>
    <w:link w:val="a1"/>
    <w:uiPriority w:val="99"/>
    <w:unhideWhenUsed/>
    <w:rsid w:val="005E6655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5E6655"/>
    <w:rPr>
      <w:sz w:val="22"/>
      <w:szCs w:val="22"/>
    </w:rPr>
  </w:style>
  <w:style w:type="paragraph" w:styleId="BalloonText">
    <w:name w:val="Balloon Text"/>
    <w:basedOn w:val="Normal"/>
    <w:link w:val="a2"/>
    <w:uiPriority w:val="99"/>
    <w:semiHidden/>
    <w:unhideWhenUsed/>
    <w:rsid w:val="00503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503E1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D5360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Relationship Id="rId3" Type="http://schemas.openxmlformats.org/officeDocument/2006/relationships/image" Target="media/image5.png" /><Relationship Id="rId4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725-3913</dc:creator>
  <cp:lastModifiedBy>Вакансия</cp:lastModifiedBy>
  <cp:revision>2</cp:revision>
  <cp:lastPrinted>2017-09-14T05:07:00Z</cp:lastPrinted>
  <dcterms:created xsi:type="dcterms:W3CDTF">2026-06-04T17:08:00Z</dcterms:created>
  <dcterms:modified xsi:type="dcterms:W3CDTF">2026-06-04T17:08:00Z</dcterms:modified>
</cp:coreProperties>
</file>