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54DEA7" w14:textId="23C9A4BA" w:rsidR="00FB50CC" w:rsidRDefault="0075139C">
      <w:r>
        <w:rPr>
          <w:noProof/>
        </w:rPr>
        <w:drawing>
          <wp:inline distT="0" distB="0" distL="0" distR="0" wp14:anchorId="09C12A46" wp14:editId="5A3CE0D0">
            <wp:extent cx="8813165" cy="5731510"/>
            <wp:effectExtent l="0" t="0" r="635" b="0"/>
            <wp:docPr id="12200057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005752" name="Рисунок 122000575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316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848F4" w14:textId="579FD89A" w:rsidR="0075139C" w:rsidRDefault="0075139C">
      <w:r>
        <w:rPr>
          <w:noProof/>
        </w:rPr>
        <w:lastRenderedPageBreak/>
        <w:drawing>
          <wp:inline distT="0" distB="0" distL="0" distR="0" wp14:anchorId="2A457393" wp14:editId="06D95274">
            <wp:extent cx="8813165" cy="5731510"/>
            <wp:effectExtent l="0" t="0" r="635" b="0"/>
            <wp:docPr id="95889140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891404" name="Рисунок 95889140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316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4654C" w14:textId="63C706C7" w:rsidR="0075139C" w:rsidRPr="0075139C" w:rsidRDefault="0075139C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655BE824" wp14:editId="6F64BDFC">
            <wp:extent cx="8813165" cy="5731510"/>
            <wp:effectExtent l="0" t="0" r="635" b="0"/>
            <wp:docPr id="132986465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864658" name="Рисунок 132986465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316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139C" w:rsidRPr="0075139C" w:rsidSect="0075139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39C"/>
    <w:rsid w:val="004C55A5"/>
    <w:rsid w:val="0075139C"/>
    <w:rsid w:val="00AC72DA"/>
    <w:rsid w:val="00CE6424"/>
    <w:rsid w:val="00FB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6FD2B0"/>
  <w15:chartTrackingRefBased/>
  <w15:docId w15:val="{8D9FD6EF-2A1B-B548-9AB4-5A363565F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1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13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1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13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1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1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1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1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13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13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13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13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139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13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13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13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13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1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1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1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1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1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13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13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139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1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139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513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Болат Байгунусов</dc:creator>
  <cp:keywords/>
  <dc:description/>
  <cp:lastModifiedBy>Болат Байгунусов</cp:lastModifiedBy>
  <cp:revision>1</cp:revision>
  <dcterms:created xsi:type="dcterms:W3CDTF">2026-07-14T10:05:00Z</dcterms:created>
  <dcterms:modified xsi:type="dcterms:W3CDTF">2026-07-14T10:07:00Z</dcterms:modified>
</cp:coreProperties>
</file>